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F0D92B" w14:textId="77777777" w:rsidR="00015522" w:rsidRDefault="00FF73A0" w:rsidP="00AD7BC3">
      <w:pPr>
        <w:jc w:val="center"/>
        <w:rPr>
          <w:rFonts w:ascii="HGP創英角ｺﾞｼｯｸUB" w:eastAsia="HGP創英角ｺﾞｼｯｸUB" w:hAnsi="HGP創英角ｺﾞｼｯｸUB"/>
          <w:b/>
          <w:color w:val="31849B"/>
          <w:sz w:val="16"/>
        </w:rPr>
      </w:pPr>
      <w:r>
        <w:rPr>
          <w:rFonts w:ascii="游ゴシック" w:eastAsia="游ゴシック" w:hAnsi="游ゴシック" w:hint="eastAsia"/>
          <w:b/>
          <w:color w:val="31849B"/>
          <w:sz w:val="52"/>
        </w:rPr>
        <w:t xml:space="preserve">　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DCD4546" wp14:editId="36E75B02">
                <wp:simplePos x="0" y="0"/>
                <wp:positionH relativeFrom="margin">
                  <wp:posOffset>-238125</wp:posOffset>
                </wp:positionH>
                <wp:positionV relativeFrom="paragraph">
                  <wp:posOffset>-266700</wp:posOffset>
                </wp:positionV>
                <wp:extent cx="1323975" cy="5619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5619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22270E" w14:textId="77777777" w:rsidR="002C4B5B" w:rsidRPr="00015522" w:rsidRDefault="00FF73A0" w:rsidP="002C4B5B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FFFFFF" w:themeColor="background1"/>
                                <w:sz w:val="22"/>
                              </w:rPr>
                            </w:pPr>
                            <w:r w:rsidRPr="00015522"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 w:themeColor="background1"/>
                                <w:sz w:val="22"/>
                              </w:rPr>
                              <w:t>参加申込書</w:t>
                            </w:r>
                          </w:p>
                          <w:p w14:paraId="6F410E7D" w14:textId="77777777" w:rsidR="006C6786" w:rsidRPr="00015522" w:rsidRDefault="00FF73A0" w:rsidP="002C4B5B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FFFFFF" w:themeColor="background1"/>
                                <w:sz w:val="22"/>
                              </w:rPr>
                            </w:pPr>
                            <w:r w:rsidRPr="00015522"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 w:themeColor="background1"/>
                                <w:sz w:val="22"/>
                              </w:rPr>
                              <w:t>(メール添付用)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2DCD4546" id="正方形/長方形 1" o:spid="_x0000_s1026" style="position:absolute;left:0;text-align:left;margin-left:-18.75pt;margin-top:-21pt;width:104.25pt;height:44.25pt;z-index:25165824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" fillcolor="#31849b [2408]" strokecolor="#31849b [2408]" strokeweight="2pt">
                <v:textbox>
                  <w:txbxContent>
                    <w:p w14:paraId="2E22270E" w14:textId="77777777" w:rsidR="002C4B5B" w:rsidRPr="00015522" w:rsidRDefault="00000000" w:rsidP="002C4B5B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FFFFFF" w:themeColor="background1"/>
                          <w:sz w:val="22"/>
                        </w:rPr>
                      </w:pPr>
                      <w:r w:rsidRPr="00015522">
                        <w:rPr>
                          <w:rFonts w:ascii="HGS創英角ｺﾞｼｯｸUB" w:eastAsia="HGS創英角ｺﾞｼｯｸUB" w:hAnsi="HGS創英角ｺﾞｼｯｸUB" w:hint="eastAsia"/>
                          <w:color w:val="FFFFFF" w:themeColor="background1"/>
                          <w:sz w:val="22"/>
                        </w:rPr>
                        <w:t>参加申込書</w:t>
                      </w:r>
                    </w:p>
                    <w:p w14:paraId="6F410E7D" w14:textId="77777777" w:rsidR="006C6786" w:rsidRPr="00015522" w:rsidRDefault="00000000" w:rsidP="002C4B5B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FFFFFF" w:themeColor="background1"/>
                          <w:sz w:val="22"/>
                        </w:rPr>
                      </w:pPr>
                      <w:r w:rsidRPr="00015522">
                        <w:rPr>
                          <w:rFonts w:ascii="HGS創英角ｺﾞｼｯｸUB" w:eastAsia="HGS創英角ｺﾞｼｯｸUB" w:hAnsi="HGS創英角ｺﾞｼｯｸUB" w:hint="eastAsia"/>
                          <w:color w:val="FFFFFF" w:themeColor="background1"/>
                          <w:sz w:val="22"/>
                        </w:rPr>
                        <w:t>(</w:t>
                      </w:r>
                      <w:r w:rsidRPr="00015522">
                        <w:rPr>
                          <w:rFonts w:ascii="HGS創英角ｺﾞｼｯｸUB" w:eastAsia="HGS創英角ｺﾞｼｯｸUB" w:hAnsi="HGS創英角ｺﾞｼｯｸUB" w:hint="eastAsia"/>
                          <w:color w:val="FFFFFF" w:themeColor="background1"/>
                          <w:sz w:val="22"/>
                        </w:rPr>
                        <w:t>メール</w:t>
                      </w:r>
                      <w:r w:rsidRPr="00015522">
                        <w:rPr>
                          <w:rFonts w:ascii="HGS創英角ｺﾞｼｯｸUB" w:eastAsia="HGS創英角ｺﾞｼｯｸUB" w:hAnsi="HGS創英角ｺﾞｼｯｸUB" w:hint="eastAsia"/>
                          <w:color w:val="FFFFFF" w:themeColor="background1"/>
                          <w:sz w:val="22"/>
                        </w:rPr>
                        <w:t>添付</w:t>
                      </w:r>
                      <w:r w:rsidRPr="00015522">
                        <w:rPr>
                          <w:rFonts w:ascii="HGS創英角ｺﾞｼｯｸUB" w:eastAsia="HGS創英角ｺﾞｼｯｸUB" w:hAnsi="HGS創英角ｺﾞｼｯｸUB" w:hint="eastAsia"/>
                          <w:color w:val="FFFFFF" w:themeColor="background1"/>
                          <w:sz w:val="22"/>
                        </w:rPr>
                        <w:t>用</w:t>
                      </w:r>
                      <w:r w:rsidRPr="00015522">
                        <w:rPr>
                          <w:rFonts w:ascii="HGS創英角ｺﾞｼｯｸUB" w:eastAsia="HGS創英角ｺﾞｼｯｸUB" w:hAnsi="HGS創英角ｺﾞｼｯｸUB" w:hint="eastAsia"/>
                          <w:color w:val="FFFFFF" w:themeColor="background1"/>
                          <w:sz w:val="22"/>
                        </w:rPr>
                        <w:t>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AD6803">
        <w:rPr>
          <w:rFonts w:ascii="HGP創英角ｺﾞｼｯｸUB" w:eastAsia="HGP創英角ｺﾞｼｯｸUB" w:hAnsi="HGP創英角ｺﾞｼｯｸUB" w:hint="eastAsia"/>
          <w:b/>
          <w:color w:val="31849B"/>
          <w:sz w:val="52"/>
        </w:rPr>
        <w:t>「山梨大学　個別技術相談会」</w:t>
      </w:r>
    </w:p>
    <w:p w14:paraId="10C84C99" w14:textId="77777777" w:rsidR="00AD6803" w:rsidRPr="00AD6803" w:rsidRDefault="000D5D1D" w:rsidP="00AD7BC3">
      <w:pPr>
        <w:jc w:val="center"/>
        <w:rPr>
          <w:rFonts w:ascii="HGP創英角ｺﾞｼｯｸUB" w:eastAsia="HGP創英角ｺﾞｼｯｸUB" w:hAnsi="HGP創英角ｺﾞｼｯｸUB"/>
          <w:b/>
          <w:color w:val="31849B"/>
          <w:sz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2126"/>
        <w:gridCol w:w="1985"/>
        <w:gridCol w:w="1559"/>
        <w:gridCol w:w="992"/>
        <w:gridCol w:w="1701"/>
        <w:gridCol w:w="1247"/>
      </w:tblGrid>
      <w:tr w:rsidR="00015522" w:rsidRPr="001C668F" w14:paraId="061A9B84" w14:textId="77777777" w:rsidTr="00C130C5">
        <w:tc>
          <w:tcPr>
            <w:tcW w:w="846" w:type="dxa"/>
            <w:shd w:val="clear" w:color="auto" w:fill="DAEEF3" w:themeFill="accent5" w:themeFillTint="33"/>
          </w:tcPr>
          <w:p w14:paraId="6F2F345D" w14:textId="77777777" w:rsidR="00015522" w:rsidRPr="001C668F" w:rsidRDefault="00FF73A0" w:rsidP="00362A84">
            <w:pPr>
              <w:spacing w:line="220" w:lineRule="exact"/>
              <w:jc w:val="center"/>
              <w:rPr>
                <w:rFonts w:ascii="游ゴシック" w:eastAsia="游ゴシック" w:hAnsi="游ゴシック"/>
                <w:b/>
                <w:sz w:val="18"/>
              </w:rPr>
            </w:pPr>
            <w:r w:rsidRPr="001C668F">
              <w:rPr>
                <w:rFonts w:ascii="游ゴシック" w:eastAsia="游ゴシック" w:hAnsi="游ゴシック" w:hint="eastAsia"/>
                <w:b/>
                <w:sz w:val="18"/>
              </w:rPr>
              <w:t>どちらかに○</w:t>
            </w:r>
          </w:p>
        </w:tc>
        <w:tc>
          <w:tcPr>
            <w:tcW w:w="2126" w:type="dxa"/>
            <w:shd w:val="clear" w:color="auto" w:fill="DAEEF3" w:themeFill="accent5" w:themeFillTint="33"/>
            <w:vAlign w:val="center"/>
          </w:tcPr>
          <w:p w14:paraId="00F8C921" w14:textId="77777777" w:rsidR="00015522" w:rsidRPr="001C668F" w:rsidRDefault="00FF73A0" w:rsidP="00362A84">
            <w:pPr>
              <w:spacing w:line="220" w:lineRule="exact"/>
              <w:jc w:val="center"/>
              <w:rPr>
                <w:rFonts w:ascii="游ゴシック" w:eastAsia="游ゴシック" w:hAnsi="游ゴシック"/>
                <w:b/>
                <w:sz w:val="18"/>
              </w:rPr>
            </w:pPr>
            <w:r w:rsidRPr="001C668F">
              <w:rPr>
                <w:rFonts w:ascii="游ゴシック" w:eastAsia="游ゴシック" w:hAnsi="游ゴシック" w:hint="eastAsia"/>
                <w:b/>
                <w:sz w:val="18"/>
              </w:rPr>
              <w:t>開催日・期間</w:t>
            </w:r>
          </w:p>
        </w:tc>
        <w:tc>
          <w:tcPr>
            <w:tcW w:w="1985" w:type="dxa"/>
            <w:shd w:val="clear" w:color="auto" w:fill="DAEEF3" w:themeFill="accent5" w:themeFillTint="33"/>
            <w:vAlign w:val="center"/>
          </w:tcPr>
          <w:p w14:paraId="6348957B" w14:textId="77777777" w:rsidR="00015522" w:rsidRPr="001C668F" w:rsidRDefault="00FF73A0" w:rsidP="00362A84">
            <w:pPr>
              <w:spacing w:line="220" w:lineRule="exact"/>
              <w:jc w:val="center"/>
              <w:rPr>
                <w:rFonts w:ascii="游ゴシック" w:eastAsia="游ゴシック" w:hAnsi="游ゴシック"/>
                <w:b/>
                <w:sz w:val="18"/>
              </w:rPr>
            </w:pPr>
            <w:r w:rsidRPr="001C668F">
              <w:rPr>
                <w:rFonts w:ascii="游ゴシック" w:eastAsia="游ゴシック" w:hAnsi="游ゴシック" w:hint="eastAsia"/>
                <w:b/>
                <w:sz w:val="18"/>
              </w:rPr>
              <w:t>面談方法</w:t>
            </w:r>
          </w:p>
        </w:tc>
        <w:tc>
          <w:tcPr>
            <w:tcW w:w="1559" w:type="dxa"/>
            <w:shd w:val="clear" w:color="auto" w:fill="DAEEF3" w:themeFill="accent5" w:themeFillTint="33"/>
            <w:vAlign w:val="center"/>
          </w:tcPr>
          <w:p w14:paraId="729B8D1D" w14:textId="77777777" w:rsidR="00015522" w:rsidRPr="001C668F" w:rsidRDefault="00FF73A0" w:rsidP="00362A84">
            <w:pPr>
              <w:spacing w:line="220" w:lineRule="exact"/>
              <w:jc w:val="center"/>
              <w:rPr>
                <w:rFonts w:ascii="游ゴシック" w:eastAsia="游ゴシック" w:hAnsi="游ゴシック"/>
                <w:b/>
                <w:sz w:val="18"/>
              </w:rPr>
            </w:pPr>
            <w:r w:rsidRPr="001C668F">
              <w:rPr>
                <w:rFonts w:ascii="游ゴシック" w:eastAsia="游ゴシック" w:hAnsi="游ゴシック" w:hint="eastAsia"/>
                <w:b/>
                <w:sz w:val="18"/>
              </w:rPr>
              <w:t>会場</w:t>
            </w:r>
          </w:p>
        </w:tc>
        <w:tc>
          <w:tcPr>
            <w:tcW w:w="3940" w:type="dxa"/>
            <w:gridSpan w:val="3"/>
            <w:shd w:val="clear" w:color="auto" w:fill="DAEEF3" w:themeFill="accent5" w:themeFillTint="33"/>
            <w:vAlign w:val="center"/>
          </w:tcPr>
          <w:p w14:paraId="54817963" w14:textId="77777777" w:rsidR="00C130C5" w:rsidRPr="001C668F" w:rsidRDefault="00FF73A0" w:rsidP="00362A84">
            <w:pPr>
              <w:spacing w:line="220" w:lineRule="exact"/>
              <w:jc w:val="center"/>
              <w:rPr>
                <w:rFonts w:ascii="游ゴシック" w:eastAsia="游ゴシック" w:hAnsi="游ゴシック"/>
                <w:b/>
                <w:sz w:val="18"/>
              </w:rPr>
            </w:pPr>
            <w:r w:rsidRPr="001C668F">
              <w:rPr>
                <w:rFonts w:ascii="游ゴシック" w:eastAsia="游ゴシック" w:hAnsi="游ゴシック" w:hint="eastAsia"/>
                <w:b/>
                <w:sz w:val="18"/>
              </w:rPr>
              <w:t>面談希望日時</w:t>
            </w:r>
            <w:r>
              <w:rPr>
                <w:rFonts w:ascii="游ゴシック" w:eastAsia="游ゴシック" w:hAnsi="游ゴシック" w:hint="eastAsia"/>
                <w:b/>
                <w:sz w:val="18"/>
              </w:rPr>
              <w:t>※時間は下より記号選択</w:t>
            </w:r>
          </w:p>
        </w:tc>
      </w:tr>
      <w:tr w:rsidR="00C130C5" w:rsidRPr="001C668F" w14:paraId="0D05BED5" w14:textId="77777777" w:rsidTr="00810BC4">
        <w:trPr>
          <w:trHeight w:val="368"/>
        </w:trPr>
        <w:tc>
          <w:tcPr>
            <w:tcW w:w="846" w:type="dxa"/>
            <w:vMerge w:val="restart"/>
            <w:vAlign w:val="center"/>
          </w:tcPr>
          <w:p w14:paraId="45CCD48B" w14:textId="77777777" w:rsidR="00C130C5" w:rsidRPr="001C668F" w:rsidRDefault="000D5D1D" w:rsidP="00C130C5">
            <w:pPr>
              <w:jc w:val="center"/>
              <w:rPr>
                <w:rFonts w:ascii="游ゴシック" w:eastAsia="游ゴシック" w:hAnsi="游ゴシック"/>
                <w:b/>
                <w:sz w:val="18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5E02BE2C" w14:textId="38614016" w:rsidR="00C130C5" w:rsidRPr="00B71DAF" w:rsidRDefault="00FF73A0" w:rsidP="00AD6803">
            <w:pPr>
              <w:spacing w:line="300" w:lineRule="exact"/>
              <w:jc w:val="center"/>
              <w:rPr>
                <w:rFonts w:ascii="游ゴシック" w:eastAsia="游ゴシック" w:hAnsi="游ゴシック"/>
                <w:b/>
                <w:sz w:val="18"/>
              </w:rPr>
            </w:pPr>
            <w:r w:rsidRPr="00B71DAF">
              <w:rPr>
                <w:rFonts w:ascii="游ゴシック" w:eastAsia="游ゴシック" w:hAnsi="游ゴシック" w:hint="eastAsia"/>
                <w:b/>
                <w:sz w:val="18"/>
              </w:rPr>
              <w:t>202</w:t>
            </w:r>
            <w:r w:rsidR="00BD1F89">
              <w:rPr>
                <w:rFonts w:ascii="游ゴシック" w:eastAsia="游ゴシック" w:hAnsi="游ゴシック" w:hint="eastAsia"/>
                <w:b/>
                <w:sz w:val="18"/>
              </w:rPr>
              <w:t>3</w:t>
            </w:r>
            <w:r w:rsidRPr="00B71DAF">
              <w:rPr>
                <w:rFonts w:ascii="游ゴシック" w:eastAsia="游ゴシック" w:hAnsi="游ゴシック" w:hint="eastAsia"/>
                <w:b/>
                <w:sz w:val="18"/>
              </w:rPr>
              <w:t>年</w:t>
            </w:r>
            <w:r w:rsidR="00BD1F89">
              <w:rPr>
                <w:rFonts w:ascii="游ゴシック" w:eastAsia="游ゴシック" w:hAnsi="游ゴシック" w:hint="eastAsia"/>
                <w:b/>
                <w:sz w:val="18"/>
              </w:rPr>
              <w:t>6</w:t>
            </w:r>
            <w:r w:rsidRPr="00B71DAF">
              <w:rPr>
                <w:rFonts w:ascii="游ゴシック" w:eastAsia="游ゴシック" w:hAnsi="游ゴシック" w:hint="eastAsia"/>
                <w:b/>
                <w:sz w:val="18"/>
              </w:rPr>
              <w:t>月7日(水)</w:t>
            </w:r>
          </w:p>
        </w:tc>
        <w:tc>
          <w:tcPr>
            <w:tcW w:w="1985" w:type="dxa"/>
            <w:vMerge w:val="restart"/>
            <w:vAlign w:val="center"/>
          </w:tcPr>
          <w:p w14:paraId="2A468A7B" w14:textId="77777777" w:rsidR="00C130C5" w:rsidRPr="00B71DAF" w:rsidRDefault="00FF73A0" w:rsidP="00AD6803">
            <w:pPr>
              <w:spacing w:line="300" w:lineRule="exact"/>
              <w:jc w:val="center"/>
              <w:rPr>
                <w:rFonts w:ascii="游ゴシック" w:eastAsia="游ゴシック" w:hAnsi="游ゴシック"/>
                <w:b/>
                <w:sz w:val="18"/>
              </w:rPr>
            </w:pPr>
            <w:r w:rsidRPr="00B71DAF">
              <w:rPr>
                <w:rFonts w:ascii="游ゴシック" w:eastAsia="游ゴシック" w:hAnsi="游ゴシック" w:hint="eastAsia"/>
                <w:b/>
                <w:sz w:val="18"/>
              </w:rPr>
              <w:t>直接面談による</w:t>
            </w:r>
            <w:r>
              <w:rPr>
                <w:rFonts w:ascii="游ゴシック" w:eastAsia="游ゴシック" w:hAnsi="游ゴシック" w:hint="eastAsia"/>
                <w:b/>
                <w:sz w:val="18"/>
              </w:rPr>
              <w:br/>
              <w:t>技術相談</w:t>
            </w:r>
          </w:p>
        </w:tc>
        <w:tc>
          <w:tcPr>
            <w:tcW w:w="1559" w:type="dxa"/>
            <w:vMerge w:val="restart"/>
            <w:vAlign w:val="center"/>
          </w:tcPr>
          <w:p w14:paraId="6F3B6B1F" w14:textId="5971D8DA" w:rsidR="00C130C5" w:rsidRPr="001C668F" w:rsidRDefault="00FF73A0" w:rsidP="00AD6803">
            <w:pPr>
              <w:spacing w:line="300" w:lineRule="exact"/>
              <w:jc w:val="center"/>
              <w:rPr>
                <w:rFonts w:ascii="游ゴシック" w:eastAsia="游ゴシック" w:hAnsi="游ゴシック"/>
                <w:b/>
                <w:sz w:val="18"/>
              </w:rPr>
            </w:pPr>
            <w:r w:rsidRPr="001C668F">
              <w:rPr>
                <w:rFonts w:ascii="游ゴシック" w:eastAsia="游ゴシック" w:hAnsi="游ゴシック" w:hint="eastAsia"/>
                <w:b/>
                <w:sz w:val="18"/>
              </w:rPr>
              <w:t>山梨中央銀行</w:t>
            </w:r>
            <w:r>
              <w:rPr>
                <w:rFonts w:ascii="游ゴシック" w:eastAsia="游ゴシック" w:hAnsi="游ゴシック" w:hint="eastAsia"/>
                <w:b/>
                <w:sz w:val="18"/>
              </w:rPr>
              <w:br/>
            </w:r>
            <w:r w:rsidR="00BD1F89">
              <w:rPr>
                <w:rFonts w:ascii="游ゴシック" w:eastAsia="游ゴシック" w:hAnsi="游ゴシック" w:hint="eastAsia"/>
                <w:b/>
                <w:sz w:val="18"/>
              </w:rPr>
              <w:t>吉田</w:t>
            </w:r>
            <w:r>
              <w:rPr>
                <w:rFonts w:ascii="游ゴシック" w:eastAsia="游ゴシック" w:hAnsi="游ゴシック" w:hint="eastAsia"/>
                <w:b/>
                <w:sz w:val="18"/>
              </w:rPr>
              <w:t>支店</w:t>
            </w:r>
          </w:p>
        </w:tc>
        <w:tc>
          <w:tcPr>
            <w:tcW w:w="992" w:type="dxa"/>
            <w:vMerge w:val="restart"/>
            <w:vAlign w:val="center"/>
          </w:tcPr>
          <w:p w14:paraId="55896751" w14:textId="334050CC" w:rsidR="00C130C5" w:rsidRPr="001C668F" w:rsidRDefault="00BD1F89" w:rsidP="00AD6803">
            <w:pPr>
              <w:spacing w:line="300" w:lineRule="exact"/>
              <w:jc w:val="center"/>
              <w:rPr>
                <w:rFonts w:ascii="游ゴシック" w:eastAsia="游ゴシック" w:hAnsi="游ゴシック"/>
                <w:b/>
                <w:sz w:val="18"/>
              </w:rPr>
            </w:pPr>
            <w:r>
              <w:rPr>
                <w:rFonts w:ascii="游ゴシック" w:eastAsia="游ゴシック" w:hAnsi="游ゴシック" w:hint="eastAsia"/>
                <w:b/>
                <w:sz w:val="18"/>
              </w:rPr>
              <w:t>6/7</w:t>
            </w:r>
            <w:r w:rsidR="00FF73A0">
              <w:rPr>
                <w:rFonts w:ascii="游ゴシック" w:eastAsia="游ゴシック" w:hAnsi="游ゴシック" w:hint="eastAsia"/>
                <w:b/>
                <w:sz w:val="18"/>
              </w:rPr>
              <w:t>(水)</w:t>
            </w:r>
          </w:p>
        </w:tc>
        <w:tc>
          <w:tcPr>
            <w:tcW w:w="1701" w:type="dxa"/>
            <w:tcBorders>
              <w:bottom w:val="dashSmallGap" w:sz="4" w:space="0" w:color="auto"/>
            </w:tcBorders>
            <w:vAlign w:val="center"/>
          </w:tcPr>
          <w:p w14:paraId="134D6D5D" w14:textId="77777777" w:rsidR="00C130C5" w:rsidRPr="001C668F" w:rsidRDefault="00FF73A0" w:rsidP="00AD6803">
            <w:pPr>
              <w:spacing w:line="300" w:lineRule="exact"/>
              <w:jc w:val="center"/>
              <w:rPr>
                <w:rFonts w:ascii="游ゴシック" w:eastAsia="游ゴシック" w:hAnsi="游ゴシック"/>
                <w:b/>
                <w:sz w:val="18"/>
              </w:rPr>
            </w:pPr>
            <w:r>
              <w:rPr>
                <w:rFonts w:ascii="游ゴシック" w:eastAsia="游ゴシック" w:hAnsi="游ゴシック" w:hint="eastAsia"/>
                <w:b/>
                <w:sz w:val="18"/>
              </w:rPr>
              <w:t>第1希望</w:t>
            </w:r>
          </w:p>
        </w:tc>
        <w:tc>
          <w:tcPr>
            <w:tcW w:w="1247" w:type="dxa"/>
            <w:tcBorders>
              <w:bottom w:val="dashSmallGap" w:sz="4" w:space="0" w:color="auto"/>
            </w:tcBorders>
            <w:vAlign w:val="center"/>
          </w:tcPr>
          <w:p w14:paraId="1C694195" w14:textId="77777777" w:rsidR="00C130C5" w:rsidRPr="001C668F" w:rsidRDefault="000D5D1D" w:rsidP="00AD6803">
            <w:pPr>
              <w:spacing w:line="300" w:lineRule="exact"/>
              <w:jc w:val="center"/>
              <w:rPr>
                <w:rFonts w:ascii="游ゴシック" w:eastAsia="游ゴシック" w:hAnsi="游ゴシック"/>
                <w:b/>
                <w:sz w:val="18"/>
              </w:rPr>
            </w:pPr>
          </w:p>
        </w:tc>
      </w:tr>
      <w:tr w:rsidR="00C130C5" w:rsidRPr="001C668F" w14:paraId="20F1F93E" w14:textId="77777777" w:rsidTr="00810BC4">
        <w:trPr>
          <w:trHeight w:val="70"/>
        </w:trPr>
        <w:tc>
          <w:tcPr>
            <w:tcW w:w="0" w:type="auto"/>
            <w:vMerge/>
          </w:tcPr>
          <w:p w14:paraId="3076B2B8" w14:textId="77777777" w:rsidR="00D77998" w:rsidRDefault="00D77998"/>
        </w:tc>
        <w:tc>
          <w:tcPr>
            <w:tcW w:w="0" w:type="auto"/>
            <w:vMerge/>
          </w:tcPr>
          <w:p w14:paraId="54B2FF4E" w14:textId="77777777" w:rsidR="00D77998" w:rsidRDefault="00D77998"/>
        </w:tc>
        <w:tc>
          <w:tcPr>
            <w:tcW w:w="0" w:type="auto"/>
            <w:vMerge/>
          </w:tcPr>
          <w:p w14:paraId="71F93198" w14:textId="77777777" w:rsidR="00D77998" w:rsidRDefault="00D77998"/>
        </w:tc>
        <w:tc>
          <w:tcPr>
            <w:tcW w:w="0" w:type="auto"/>
            <w:vMerge/>
          </w:tcPr>
          <w:p w14:paraId="7FF08163" w14:textId="77777777" w:rsidR="00D77998" w:rsidRDefault="00D77998"/>
        </w:tc>
        <w:tc>
          <w:tcPr>
            <w:tcW w:w="0" w:type="auto"/>
            <w:vMerge/>
          </w:tcPr>
          <w:p w14:paraId="48A0A5D4" w14:textId="77777777" w:rsidR="00D77998" w:rsidRDefault="00D77998"/>
        </w:tc>
        <w:tc>
          <w:tcPr>
            <w:tcW w:w="1701" w:type="dxa"/>
            <w:tcBorders>
              <w:top w:val="dashSmallGap" w:sz="4" w:space="0" w:color="auto"/>
            </w:tcBorders>
            <w:vAlign w:val="center"/>
          </w:tcPr>
          <w:p w14:paraId="5606A163" w14:textId="77777777" w:rsidR="00C130C5" w:rsidRPr="001C668F" w:rsidRDefault="00FF73A0" w:rsidP="00AD6803">
            <w:pPr>
              <w:spacing w:line="300" w:lineRule="exact"/>
              <w:jc w:val="center"/>
              <w:rPr>
                <w:rFonts w:ascii="游ゴシック" w:eastAsia="游ゴシック" w:hAnsi="游ゴシック"/>
                <w:b/>
                <w:sz w:val="18"/>
              </w:rPr>
            </w:pPr>
            <w:r>
              <w:rPr>
                <w:rFonts w:ascii="游ゴシック" w:eastAsia="游ゴシック" w:hAnsi="游ゴシック" w:hint="eastAsia"/>
                <w:b/>
                <w:sz w:val="18"/>
              </w:rPr>
              <w:t>第2希望</w:t>
            </w:r>
          </w:p>
        </w:tc>
        <w:tc>
          <w:tcPr>
            <w:tcW w:w="1247" w:type="dxa"/>
            <w:tcBorders>
              <w:top w:val="dashSmallGap" w:sz="4" w:space="0" w:color="auto"/>
            </w:tcBorders>
            <w:vAlign w:val="center"/>
          </w:tcPr>
          <w:p w14:paraId="576A37F8" w14:textId="77777777" w:rsidR="00C130C5" w:rsidRPr="001C668F" w:rsidRDefault="000D5D1D" w:rsidP="00AD6803">
            <w:pPr>
              <w:spacing w:line="300" w:lineRule="exact"/>
              <w:jc w:val="center"/>
              <w:rPr>
                <w:rFonts w:ascii="游ゴシック" w:eastAsia="游ゴシック" w:hAnsi="游ゴシック"/>
                <w:b/>
                <w:sz w:val="18"/>
              </w:rPr>
            </w:pPr>
          </w:p>
        </w:tc>
      </w:tr>
      <w:tr w:rsidR="00C130C5" w:rsidRPr="001C668F" w14:paraId="5EAB7032" w14:textId="77777777" w:rsidTr="00810BC4">
        <w:tc>
          <w:tcPr>
            <w:tcW w:w="846" w:type="dxa"/>
            <w:vMerge w:val="restart"/>
            <w:vAlign w:val="center"/>
          </w:tcPr>
          <w:p w14:paraId="7DF37252" w14:textId="77777777" w:rsidR="00C130C5" w:rsidRPr="001C668F" w:rsidRDefault="000D5D1D" w:rsidP="00C130C5">
            <w:pPr>
              <w:jc w:val="center"/>
              <w:rPr>
                <w:rFonts w:ascii="游ゴシック" w:eastAsia="游ゴシック" w:hAnsi="游ゴシック"/>
                <w:b/>
                <w:sz w:val="18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7F75B9D5" w14:textId="0DE19B6A" w:rsidR="00C130C5" w:rsidRDefault="00FF73A0" w:rsidP="00AD6803">
            <w:pPr>
              <w:spacing w:line="300" w:lineRule="exact"/>
              <w:jc w:val="center"/>
              <w:rPr>
                <w:rFonts w:ascii="游ゴシック" w:eastAsia="游ゴシック" w:hAnsi="游ゴシック"/>
                <w:b/>
                <w:sz w:val="18"/>
              </w:rPr>
            </w:pPr>
            <w:r>
              <w:rPr>
                <w:rFonts w:ascii="游ゴシック" w:eastAsia="游ゴシック" w:hAnsi="游ゴシック" w:hint="eastAsia"/>
                <w:b/>
                <w:sz w:val="18"/>
              </w:rPr>
              <w:t>202</w:t>
            </w:r>
            <w:r w:rsidR="00BD1F89">
              <w:rPr>
                <w:rFonts w:ascii="游ゴシック" w:eastAsia="游ゴシック" w:hAnsi="游ゴシック" w:hint="eastAsia"/>
                <w:b/>
                <w:sz w:val="18"/>
              </w:rPr>
              <w:t>3</w:t>
            </w:r>
            <w:r>
              <w:rPr>
                <w:rFonts w:ascii="游ゴシック" w:eastAsia="游ゴシック" w:hAnsi="游ゴシック" w:hint="eastAsia"/>
                <w:b/>
                <w:sz w:val="18"/>
              </w:rPr>
              <w:t>年</w:t>
            </w:r>
            <w:r w:rsidR="00BD1F89">
              <w:rPr>
                <w:rFonts w:ascii="游ゴシック" w:eastAsia="游ゴシック" w:hAnsi="游ゴシック" w:hint="eastAsia"/>
                <w:b/>
                <w:sz w:val="18"/>
              </w:rPr>
              <w:t>5</w:t>
            </w:r>
            <w:r>
              <w:rPr>
                <w:rFonts w:ascii="游ゴシック" w:eastAsia="游ゴシック" w:hAnsi="游ゴシック" w:hint="eastAsia"/>
                <w:b/>
                <w:sz w:val="18"/>
              </w:rPr>
              <w:t>月2</w:t>
            </w:r>
            <w:r w:rsidR="00BD1F89">
              <w:rPr>
                <w:rFonts w:ascii="游ゴシック" w:eastAsia="游ゴシック" w:hAnsi="游ゴシック" w:hint="eastAsia"/>
                <w:b/>
                <w:sz w:val="18"/>
              </w:rPr>
              <w:t>9</w:t>
            </w:r>
            <w:r>
              <w:rPr>
                <w:rFonts w:ascii="游ゴシック" w:eastAsia="游ゴシック" w:hAnsi="游ゴシック" w:hint="eastAsia"/>
                <w:b/>
                <w:sz w:val="18"/>
              </w:rPr>
              <w:t>日(</w:t>
            </w:r>
            <w:r w:rsidR="00BD1F89">
              <w:rPr>
                <w:rFonts w:ascii="游ゴシック" w:eastAsia="游ゴシック" w:hAnsi="游ゴシック" w:hint="eastAsia"/>
                <w:b/>
                <w:sz w:val="18"/>
              </w:rPr>
              <w:t>月</w:t>
            </w:r>
            <w:r>
              <w:rPr>
                <w:rFonts w:ascii="游ゴシック" w:eastAsia="游ゴシック" w:hAnsi="游ゴシック" w:hint="eastAsia"/>
                <w:b/>
                <w:sz w:val="18"/>
              </w:rPr>
              <w:t>)</w:t>
            </w:r>
          </w:p>
          <w:p w14:paraId="62671EEE" w14:textId="65F0E029" w:rsidR="00C130C5" w:rsidRPr="001C668F" w:rsidRDefault="00FF73A0" w:rsidP="00AD6803">
            <w:pPr>
              <w:spacing w:line="300" w:lineRule="exact"/>
              <w:jc w:val="center"/>
              <w:rPr>
                <w:rFonts w:ascii="游ゴシック" w:eastAsia="游ゴシック" w:hAnsi="游ゴシック"/>
                <w:b/>
                <w:sz w:val="18"/>
              </w:rPr>
            </w:pPr>
            <w:r>
              <w:rPr>
                <w:rFonts w:ascii="游ゴシック" w:eastAsia="游ゴシック" w:hAnsi="游ゴシック" w:hint="eastAsia"/>
                <w:b/>
                <w:sz w:val="18"/>
              </w:rPr>
              <w:t>～</w:t>
            </w:r>
            <w:r w:rsidR="00BD1F89">
              <w:rPr>
                <w:rFonts w:ascii="游ゴシック" w:eastAsia="游ゴシック" w:hAnsi="游ゴシック" w:hint="eastAsia"/>
                <w:b/>
                <w:sz w:val="18"/>
              </w:rPr>
              <w:t>6</w:t>
            </w:r>
            <w:r>
              <w:rPr>
                <w:rFonts w:ascii="游ゴシック" w:eastAsia="游ゴシック" w:hAnsi="游ゴシック" w:hint="eastAsia"/>
                <w:b/>
                <w:sz w:val="18"/>
              </w:rPr>
              <w:t>月</w:t>
            </w:r>
            <w:r w:rsidR="00BD1F89">
              <w:rPr>
                <w:rFonts w:ascii="游ゴシック" w:eastAsia="游ゴシック" w:hAnsi="游ゴシック" w:hint="eastAsia"/>
                <w:b/>
                <w:sz w:val="18"/>
              </w:rPr>
              <w:t>28</w:t>
            </w:r>
            <w:r>
              <w:rPr>
                <w:rFonts w:ascii="游ゴシック" w:eastAsia="游ゴシック" w:hAnsi="游ゴシック" w:hint="eastAsia"/>
                <w:b/>
                <w:sz w:val="18"/>
              </w:rPr>
              <w:t>日(</w:t>
            </w:r>
            <w:r w:rsidR="00BD1F89">
              <w:rPr>
                <w:rFonts w:ascii="游ゴシック" w:eastAsia="游ゴシック" w:hAnsi="游ゴシック" w:hint="eastAsia"/>
                <w:b/>
                <w:sz w:val="18"/>
              </w:rPr>
              <w:t>水</w:t>
            </w:r>
            <w:r>
              <w:rPr>
                <w:rFonts w:ascii="游ゴシック" w:eastAsia="游ゴシック" w:hAnsi="游ゴシック" w:hint="eastAsia"/>
                <w:b/>
                <w:sz w:val="18"/>
              </w:rPr>
              <w:t>)</w:t>
            </w:r>
          </w:p>
        </w:tc>
        <w:tc>
          <w:tcPr>
            <w:tcW w:w="1985" w:type="dxa"/>
            <w:vMerge w:val="restart"/>
            <w:vAlign w:val="center"/>
          </w:tcPr>
          <w:p w14:paraId="291A88B9" w14:textId="77777777" w:rsidR="00C130C5" w:rsidRPr="001C668F" w:rsidRDefault="00FF73A0" w:rsidP="00AD6803">
            <w:pPr>
              <w:spacing w:line="300" w:lineRule="exact"/>
              <w:jc w:val="center"/>
              <w:rPr>
                <w:rFonts w:ascii="游ゴシック" w:eastAsia="游ゴシック" w:hAnsi="游ゴシック"/>
                <w:b/>
                <w:sz w:val="18"/>
              </w:rPr>
            </w:pPr>
            <w:r w:rsidRPr="001C668F">
              <w:rPr>
                <w:rFonts w:ascii="游ゴシック" w:eastAsia="游ゴシック" w:hAnsi="游ゴシック" w:hint="eastAsia"/>
                <w:b/>
                <w:sz w:val="18"/>
              </w:rPr>
              <w:t>オンラインによる</w:t>
            </w:r>
            <w:r>
              <w:rPr>
                <w:rFonts w:ascii="游ゴシック" w:eastAsia="游ゴシック" w:hAnsi="游ゴシック" w:hint="eastAsia"/>
                <w:b/>
                <w:sz w:val="18"/>
              </w:rPr>
              <w:br/>
              <w:t>技術相談</w:t>
            </w:r>
          </w:p>
        </w:tc>
        <w:tc>
          <w:tcPr>
            <w:tcW w:w="1559" w:type="dxa"/>
            <w:vMerge w:val="restart"/>
            <w:vAlign w:val="center"/>
          </w:tcPr>
          <w:p w14:paraId="79FBE923" w14:textId="77777777" w:rsidR="00C130C5" w:rsidRPr="001C668F" w:rsidRDefault="00FF73A0" w:rsidP="00AD6803">
            <w:pPr>
              <w:spacing w:line="300" w:lineRule="exact"/>
              <w:jc w:val="center"/>
              <w:rPr>
                <w:rFonts w:ascii="游ゴシック" w:eastAsia="游ゴシック" w:hAnsi="游ゴシック"/>
                <w:b/>
                <w:sz w:val="18"/>
              </w:rPr>
            </w:pPr>
            <w:r>
              <w:rPr>
                <w:rFonts w:ascii="游ゴシック" w:eastAsia="游ゴシック" w:hAnsi="游ゴシック" w:hint="eastAsia"/>
                <w:b/>
                <w:sz w:val="18"/>
              </w:rPr>
              <w:t>オンライン</w:t>
            </w:r>
          </w:p>
        </w:tc>
        <w:tc>
          <w:tcPr>
            <w:tcW w:w="992" w:type="dxa"/>
            <w:tcBorders>
              <w:bottom w:val="dashSmallGap" w:sz="4" w:space="0" w:color="auto"/>
            </w:tcBorders>
            <w:vAlign w:val="center"/>
          </w:tcPr>
          <w:p w14:paraId="502BCBF0" w14:textId="77777777" w:rsidR="00C130C5" w:rsidRPr="001C668F" w:rsidRDefault="00FF73A0" w:rsidP="00AD6803">
            <w:pPr>
              <w:spacing w:line="300" w:lineRule="exact"/>
              <w:jc w:val="center"/>
              <w:rPr>
                <w:rFonts w:ascii="游ゴシック" w:eastAsia="游ゴシック" w:hAnsi="游ゴシック"/>
                <w:b/>
                <w:sz w:val="18"/>
              </w:rPr>
            </w:pPr>
            <w:r>
              <w:rPr>
                <w:rFonts w:ascii="游ゴシック" w:eastAsia="游ゴシック" w:hAnsi="游ゴシック" w:hint="eastAsia"/>
                <w:b/>
                <w:sz w:val="18"/>
              </w:rPr>
              <w:t>第1希望</w:t>
            </w:r>
          </w:p>
        </w:tc>
        <w:tc>
          <w:tcPr>
            <w:tcW w:w="1701" w:type="dxa"/>
            <w:tcBorders>
              <w:bottom w:val="dashSmallGap" w:sz="4" w:space="0" w:color="auto"/>
            </w:tcBorders>
            <w:vAlign w:val="center"/>
          </w:tcPr>
          <w:p w14:paraId="3B3BA981" w14:textId="77777777" w:rsidR="00C130C5" w:rsidRPr="001C668F" w:rsidRDefault="00FF73A0" w:rsidP="00AD6803">
            <w:pPr>
              <w:spacing w:line="300" w:lineRule="exact"/>
              <w:jc w:val="center"/>
              <w:rPr>
                <w:rFonts w:ascii="游ゴシック" w:eastAsia="游ゴシック" w:hAnsi="游ゴシック"/>
                <w:b/>
                <w:sz w:val="18"/>
              </w:rPr>
            </w:pPr>
            <w:r>
              <w:rPr>
                <w:rFonts w:ascii="游ゴシック" w:eastAsia="游ゴシック" w:hAnsi="游ゴシック" w:hint="eastAsia"/>
                <w:b/>
                <w:sz w:val="18"/>
              </w:rPr>
              <w:t xml:space="preserve"> 月 　 日</w:t>
            </w:r>
          </w:p>
        </w:tc>
        <w:tc>
          <w:tcPr>
            <w:tcW w:w="1247" w:type="dxa"/>
            <w:tcBorders>
              <w:bottom w:val="dashSmallGap" w:sz="4" w:space="0" w:color="auto"/>
            </w:tcBorders>
            <w:vAlign w:val="center"/>
          </w:tcPr>
          <w:p w14:paraId="7AE2823E" w14:textId="77777777" w:rsidR="00C130C5" w:rsidRPr="001C668F" w:rsidRDefault="000D5D1D" w:rsidP="00AD6803">
            <w:pPr>
              <w:spacing w:line="300" w:lineRule="exact"/>
              <w:jc w:val="center"/>
              <w:rPr>
                <w:rFonts w:ascii="游ゴシック" w:eastAsia="游ゴシック" w:hAnsi="游ゴシック"/>
                <w:b/>
                <w:sz w:val="18"/>
              </w:rPr>
            </w:pPr>
          </w:p>
        </w:tc>
      </w:tr>
      <w:tr w:rsidR="00C130C5" w:rsidRPr="001C668F" w14:paraId="18D59D09" w14:textId="77777777" w:rsidTr="00810BC4">
        <w:tc>
          <w:tcPr>
            <w:tcW w:w="0" w:type="auto"/>
            <w:vMerge/>
          </w:tcPr>
          <w:p w14:paraId="71FC08C0" w14:textId="77777777" w:rsidR="00D77998" w:rsidRDefault="00D77998"/>
        </w:tc>
        <w:tc>
          <w:tcPr>
            <w:tcW w:w="0" w:type="auto"/>
            <w:vMerge/>
          </w:tcPr>
          <w:p w14:paraId="6CE89EBD" w14:textId="77777777" w:rsidR="00D77998" w:rsidRDefault="00D77998"/>
        </w:tc>
        <w:tc>
          <w:tcPr>
            <w:tcW w:w="0" w:type="auto"/>
            <w:vMerge/>
          </w:tcPr>
          <w:p w14:paraId="331EB591" w14:textId="77777777" w:rsidR="00D77998" w:rsidRDefault="00D77998"/>
        </w:tc>
        <w:tc>
          <w:tcPr>
            <w:tcW w:w="0" w:type="auto"/>
            <w:vMerge/>
          </w:tcPr>
          <w:p w14:paraId="3C284DB9" w14:textId="77777777" w:rsidR="00D77998" w:rsidRDefault="00D77998"/>
        </w:tc>
        <w:tc>
          <w:tcPr>
            <w:tcW w:w="992" w:type="dxa"/>
            <w:tcBorders>
              <w:top w:val="dashSmallGap" w:sz="4" w:space="0" w:color="auto"/>
            </w:tcBorders>
            <w:vAlign w:val="center"/>
          </w:tcPr>
          <w:p w14:paraId="713A8812" w14:textId="77777777" w:rsidR="00C130C5" w:rsidRPr="001C668F" w:rsidRDefault="00FF73A0" w:rsidP="00AD6803">
            <w:pPr>
              <w:spacing w:line="300" w:lineRule="exact"/>
              <w:jc w:val="center"/>
              <w:rPr>
                <w:rFonts w:ascii="游ゴシック" w:eastAsia="游ゴシック" w:hAnsi="游ゴシック"/>
                <w:b/>
                <w:sz w:val="18"/>
              </w:rPr>
            </w:pPr>
            <w:r>
              <w:rPr>
                <w:rFonts w:ascii="游ゴシック" w:eastAsia="游ゴシック" w:hAnsi="游ゴシック" w:hint="eastAsia"/>
                <w:b/>
                <w:sz w:val="18"/>
              </w:rPr>
              <w:t>第2希望</w:t>
            </w:r>
          </w:p>
        </w:tc>
        <w:tc>
          <w:tcPr>
            <w:tcW w:w="1701" w:type="dxa"/>
            <w:tcBorders>
              <w:top w:val="dashSmallGap" w:sz="4" w:space="0" w:color="auto"/>
            </w:tcBorders>
            <w:vAlign w:val="center"/>
          </w:tcPr>
          <w:p w14:paraId="6D8320E2" w14:textId="77777777" w:rsidR="00C130C5" w:rsidRPr="001C668F" w:rsidRDefault="00FF73A0" w:rsidP="00AD6803">
            <w:pPr>
              <w:spacing w:line="300" w:lineRule="exact"/>
              <w:jc w:val="center"/>
              <w:rPr>
                <w:rFonts w:ascii="游ゴシック" w:eastAsia="游ゴシック" w:hAnsi="游ゴシック"/>
                <w:b/>
                <w:sz w:val="18"/>
              </w:rPr>
            </w:pPr>
            <w:r>
              <w:rPr>
                <w:rFonts w:ascii="游ゴシック" w:eastAsia="游ゴシック" w:hAnsi="游ゴシック" w:hint="eastAsia"/>
                <w:b/>
                <w:sz w:val="18"/>
              </w:rPr>
              <w:t xml:space="preserve"> 月 　 日</w:t>
            </w:r>
          </w:p>
        </w:tc>
        <w:tc>
          <w:tcPr>
            <w:tcW w:w="1247" w:type="dxa"/>
            <w:tcBorders>
              <w:top w:val="dashSmallGap" w:sz="4" w:space="0" w:color="auto"/>
            </w:tcBorders>
            <w:vAlign w:val="center"/>
          </w:tcPr>
          <w:p w14:paraId="5A91722A" w14:textId="77777777" w:rsidR="00C130C5" w:rsidRPr="001C668F" w:rsidRDefault="000D5D1D" w:rsidP="00AD6803">
            <w:pPr>
              <w:spacing w:line="300" w:lineRule="exact"/>
              <w:jc w:val="center"/>
              <w:rPr>
                <w:rFonts w:ascii="游ゴシック" w:eastAsia="游ゴシック" w:hAnsi="游ゴシック"/>
                <w:b/>
                <w:sz w:val="18"/>
              </w:rPr>
            </w:pPr>
          </w:p>
        </w:tc>
      </w:tr>
    </w:tbl>
    <w:p w14:paraId="55F62BB3" w14:textId="77777777" w:rsidR="00C130C5" w:rsidRDefault="00FF73A0" w:rsidP="00986F95">
      <w:pPr>
        <w:snapToGrid w:val="0"/>
        <w:jc w:val="center"/>
        <w:rPr>
          <w:rFonts w:ascii="游ゴシック" w:eastAsia="游ゴシック" w:hAnsi="游ゴシック"/>
          <w:b/>
          <w:color w:val="E36C0A"/>
          <w:sz w:val="14"/>
          <w:szCs w:val="21"/>
          <w:u w:val="singl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649B27A1" wp14:editId="2F4C2567">
                <wp:simplePos x="0" y="0"/>
                <wp:positionH relativeFrom="column">
                  <wp:posOffset>5610225</wp:posOffset>
                </wp:positionH>
                <wp:positionV relativeFrom="paragraph">
                  <wp:posOffset>115570</wp:posOffset>
                </wp:positionV>
                <wp:extent cx="695325" cy="485775"/>
                <wp:effectExtent l="38100" t="0" r="28575" b="142875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5325" cy="485775"/>
                          <a:chOff x="0" y="0"/>
                          <a:chExt cx="695325" cy="485775"/>
                        </a:xfrm>
                      </wpg:grpSpPr>
                      <wps:wsp>
                        <wps:cNvPr id="5" name="直線矢印コネクタ 5"/>
                        <wps:cNvCnPr/>
                        <wps:spPr>
                          <a:xfrm flipH="1">
                            <a:off x="0" y="476250"/>
                            <a:ext cx="695325" cy="9525"/>
                          </a:xfrm>
                          <a:prstGeom prst="straightConnector1">
                            <a:avLst/>
                          </a:prstGeom>
                          <a:ln w="57150">
                            <a:solidFill>
                              <a:srgbClr val="C0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直線コネクタ 6"/>
                        <wps:cNvCnPr/>
                        <wps:spPr>
                          <a:xfrm>
                            <a:off x="666750" y="0"/>
                            <a:ext cx="0" cy="476250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:c="http://schemas.openxmlformats.org/drawingml/2006/chart" xmlns:dgm="http://schemas.openxmlformats.org/drawingml/2006/diagram" xmlns:lc="http://schemas.openxmlformats.org/drawingml/2006/lockedCanvas" xmlns:mo="http://schemas.microsoft.com/office/mac/office/2008/main" xmlns:mv="urn:schemas-microsoft-com:mac:vml" xmlns:pic="http://schemas.openxmlformats.org/drawingml/2006/picture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52BADF90" id="グループ化 2" o:spid="_x0000_s1026" style="position:absolute;left:0;text-align:left;margin-left:441.75pt;margin-top:9.1pt;width:54.75pt;height:38.25pt;z-index:251665408" coordsize="6953,4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矢印コネクタ 5" o:spid="_x0000_s1027" type="#_x0000_t32" style="position:absolute;top:4762;width:6953;height:9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" strokecolor="#c00000" strokeweight="4.5pt">
                  <v:stroke endarrow="block"/>
                </v:shape>
                <v:line id="直線コネクタ 6" o:spid="_x0000_s1028" style="position:absolute;visibility:visible;mso-wrap-style:square" from="6667,0" to="6667,47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" strokecolor="#c00000" strokeweight="4.5pt"/>
              </v:group>
            </w:pict>
          </mc:Fallback>
        </mc:AlternateContent>
      </w:r>
    </w:p>
    <w:p w14:paraId="5FF74C2A" w14:textId="77777777" w:rsidR="00C130C5" w:rsidRPr="00C130C5" w:rsidRDefault="00FF73A0" w:rsidP="00C130C5">
      <w:pPr>
        <w:snapToGrid w:val="0"/>
        <w:rPr>
          <w:rFonts w:ascii="游ゴシック" w:eastAsia="游ゴシック" w:hAnsi="游ゴシック"/>
          <w:b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43B910" wp14:editId="1C1F49B8">
                <wp:simplePos x="0" y="0"/>
                <wp:positionH relativeFrom="column">
                  <wp:posOffset>1533525</wp:posOffset>
                </wp:positionH>
                <wp:positionV relativeFrom="paragraph">
                  <wp:posOffset>13335</wp:posOffset>
                </wp:positionV>
                <wp:extent cx="3800475" cy="676275"/>
                <wp:effectExtent l="0" t="0" r="2857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0475" cy="676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36CF7A" w14:textId="77777777" w:rsidR="00C130C5" w:rsidRDefault="00FF73A0" w:rsidP="00AD7BC3">
                            <w:pPr>
                              <w:snapToGrid w:val="0"/>
                              <w:spacing w:line="300" w:lineRule="exact"/>
                              <w:rPr>
                                <w:rFonts w:ascii="游ゴシック" w:eastAsia="游ゴシック" w:hAnsi="游ゴシック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szCs w:val="21"/>
                              </w:rPr>
                              <w:t>【</w:t>
                            </w:r>
                            <w:r>
                              <w:rPr>
                                <w:rFonts w:ascii="游ゴシック" w:eastAsia="游ゴシック" w:hAnsi="游ゴシック"/>
                                <w:b/>
                                <w:szCs w:val="21"/>
                              </w:rPr>
                              <w:t xml:space="preserve"> </w:t>
                            </w:r>
                            <w:r w:rsidRPr="00C130C5">
                              <w:rPr>
                                <w:rFonts w:ascii="游ゴシック" w:eastAsia="游ゴシック" w:hAnsi="游ゴシック" w:hint="eastAsia"/>
                                <w:b/>
                                <w:szCs w:val="21"/>
                              </w:rPr>
                              <w:t>面談時間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游ゴシック" w:eastAsia="游ゴシック" w:hAnsi="游ゴシック"/>
                                <w:b/>
                                <w:szCs w:val="21"/>
                              </w:rPr>
                              <w:t xml:space="preserve">】 </w:t>
                            </w:r>
                          </w:p>
                          <w:p w14:paraId="00C26F77" w14:textId="77777777" w:rsidR="00C130C5" w:rsidRDefault="00FF73A0" w:rsidP="00AD7BC3">
                            <w:pPr>
                              <w:snapToGrid w:val="0"/>
                              <w:spacing w:line="300" w:lineRule="exact"/>
                              <w:ind w:firstLineChars="100" w:firstLine="210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szCs w:val="21"/>
                              </w:rPr>
                              <w:t>A：10:00～10:50　B：11:00～11:50　C：13:00～13:50</w:t>
                            </w:r>
                          </w:p>
                          <w:p w14:paraId="3E3ACA53" w14:textId="77777777" w:rsidR="00C130C5" w:rsidRDefault="00FF73A0" w:rsidP="00AD7BC3">
                            <w:pPr>
                              <w:snapToGrid w:val="0"/>
                              <w:spacing w:line="300" w:lineRule="exact"/>
                              <w:ind w:firstLineChars="100" w:firstLine="210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szCs w:val="21"/>
                              </w:rPr>
                              <w:t>D：14:00～14:50　E：15:00～15:50　F：16:00～16:50</w:t>
                            </w:r>
                          </w:p>
                          <w:p w14:paraId="70709E6E" w14:textId="77777777" w:rsidR="00C130C5" w:rsidRPr="00C130C5" w:rsidRDefault="000D5D1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1743B91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margin-left:120.75pt;margin-top:1.05pt;width:299.25pt;height:5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" fillcolor="white [3201]" strokeweight=".5pt">
                <v:textbox>
                  <w:txbxContent>
                    <w:p w14:paraId="7B36CF7A" w14:textId="77777777" w:rsidR="00C130C5" w:rsidRDefault="00000000" w:rsidP="00AD7BC3">
                      <w:pPr>
                        <w:snapToGrid w:val="0"/>
                        <w:spacing w:line="300" w:lineRule="exact"/>
                        <w:rPr>
                          <w:rFonts w:ascii="游ゴシック" w:eastAsia="游ゴシック" w:hAnsi="游ゴシック"/>
                          <w:b/>
                          <w:szCs w:val="21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szCs w:val="21"/>
                        </w:rPr>
                        <w:t>【</w:t>
                      </w:r>
                      <w:r>
                        <w:rPr>
                          <w:rFonts w:ascii="游ゴシック" w:eastAsia="游ゴシック" w:hAnsi="游ゴシック"/>
                          <w:b/>
                          <w:szCs w:val="21"/>
                        </w:rPr>
                        <w:t xml:space="preserve"> </w:t>
                      </w:r>
                      <w:r w:rsidRPr="00C130C5">
                        <w:rPr>
                          <w:rFonts w:ascii="游ゴシック" w:eastAsia="游ゴシック" w:hAnsi="游ゴシック" w:hint="eastAsia"/>
                          <w:b/>
                          <w:szCs w:val="21"/>
                        </w:rPr>
                        <w:t>面談時間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szCs w:val="21"/>
                        </w:rPr>
                        <w:t xml:space="preserve"> </w:t>
                      </w:r>
                      <w:r>
                        <w:rPr>
                          <w:rFonts w:ascii="游ゴシック" w:eastAsia="游ゴシック" w:hAnsi="游ゴシック"/>
                          <w:b/>
                          <w:szCs w:val="21"/>
                        </w:rPr>
                        <w:t>】</w:t>
                      </w:r>
                      <w:r>
                        <w:rPr>
                          <w:rFonts w:ascii="游ゴシック" w:eastAsia="游ゴシック" w:hAnsi="游ゴシック"/>
                          <w:b/>
                          <w:szCs w:val="21"/>
                        </w:rPr>
                        <w:t xml:space="preserve"> </w:t>
                      </w:r>
                    </w:p>
                    <w:p w14:paraId="00C26F77" w14:textId="77777777" w:rsidR="00C130C5" w:rsidRDefault="00000000" w:rsidP="00AD7BC3">
                      <w:pPr>
                        <w:snapToGrid w:val="0"/>
                        <w:spacing w:line="300" w:lineRule="exact"/>
                        <w:ind w:firstLineChars="100" w:firstLine="210"/>
                        <w:jc w:val="center"/>
                        <w:rPr>
                          <w:rFonts w:ascii="游ゴシック" w:eastAsia="游ゴシック" w:hAnsi="游ゴシック"/>
                          <w:b/>
                          <w:szCs w:val="21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szCs w:val="21"/>
                        </w:rPr>
                        <w:t>A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szCs w:val="21"/>
                        </w:rPr>
                        <w:t>：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szCs w:val="21"/>
                        </w:rPr>
                        <w:t>10:00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szCs w:val="21"/>
                        </w:rPr>
                        <w:t>～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szCs w:val="21"/>
                        </w:rPr>
                        <w:t>10:50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szCs w:val="21"/>
                        </w:rPr>
                        <w:t xml:space="preserve">　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szCs w:val="21"/>
                        </w:rPr>
                        <w:t>B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szCs w:val="21"/>
                        </w:rPr>
                        <w:t>：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szCs w:val="21"/>
                        </w:rPr>
                        <w:t>11:00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szCs w:val="21"/>
                        </w:rPr>
                        <w:t>～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szCs w:val="21"/>
                        </w:rPr>
                        <w:t>11:50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szCs w:val="21"/>
                        </w:rPr>
                        <w:t xml:space="preserve">　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szCs w:val="21"/>
                        </w:rPr>
                        <w:t>C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szCs w:val="21"/>
                        </w:rPr>
                        <w:t>：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szCs w:val="21"/>
                        </w:rPr>
                        <w:t>13:00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szCs w:val="21"/>
                        </w:rPr>
                        <w:t>～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szCs w:val="21"/>
                        </w:rPr>
                        <w:t>13:50</w:t>
                      </w:r>
                    </w:p>
                    <w:p w14:paraId="3E3ACA53" w14:textId="77777777" w:rsidR="00C130C5" w:rsidRDefault="00000000" w:rsidP="00AD7BC3">
                      <w:pPr>
                        <w:snapToGrid w:val="0"/>
                        <w:spacing w:line="300" w:lineRule="exact"/>
                        <w:ind w:firstLineChars="100" w:firstLine="210"/>
                        <w:jc w:val="center"/>
                        <w:rPr>
                          <w:rFonts w:ascii="游ゴシック" w:eastAsia="游ゴシック" w:hAnsi="游ゴシック"/>
                          <w:b/>
                          <w:szCs w:val="21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szCs w:val="21"/>
                        </w:rPr>
                        <w:t>D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szCs w:val="21"/>
                        </w:rPr>
                        <w:t>：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szCs w:val="21"/>
                        </w:rPr>
                        <w:t>14:00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szCs w:val="21"/>
                        </w:rPr>
                        <w:t>～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szCs w:val="21"/>
                        </w:rPr>
                        <w:t>14:50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szCs w:val="21"/>
                        </w:rPr>
                        <w:t xml:space="preserve">　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szCs w:val="21"/>
                        </w:rPr>
                        <w:t>E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szCs w:val="21"/>
                        </w:rPr>
                        <w:t>：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szCs w:val="21"/>
                        </w:rPr>
                        <w:t>15:00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szCs w:val="21"/>
                        </w:rPr>
                        <w:t>～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szCs w:val="21"/>
                        </w:rPr>
                        <w:t>15:50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szCs w:val="21"/>
                        </w:rPr>
                        <w:t xml:space="preserve">　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szCs w:val="21"/>
                        </w:rPr>
                        <w:t>F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szCs w:val="21"/>
                        </w:rPr>
                        <w:t>：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szCs w:val="21"/>
                        </w:rPr>
                        <w:t>16:00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szCs w:val="21"/>
                        </w:rPr>
                        <w:t>～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szCs w:val="21"/>
                        </w:rPr>
                        <w:t>16:50</w:t>
                      </w:r>
                    </w:p>
                    <w:p w14:paraId="70709E6E" w14:textId="77777777" w:rsidR="00C130C5" w:rsidRPr="00C130C5" w:rsidRDefault="00000000"/>
                  </w:txbxContent>
                </v:textbox>
              </v:shape>
            </w:pict>
          </mc:Fallback>
        </mc:AlternateContent>
      </w:r>
    </w:p>
    <w:p w14:paraId="2D31D4CE" w14:textId="77777777" w:rsidR="00C130C5" w:rsidRDefault="000D5D1D" w:rsidP="00986F95">
      <w:pPr>
        <w:snapToGrid w:val="0"/>
        <w:jc w:val="center"/>
        <w:rPr>
          <w:rFonts w:ascii="游ゴシック" w:eastAsia="游ゴシック" w:hAnsi="游ゴシック"/>
          <w:b/>
          <w:color w:val="E36C0A"/>
          <w:szCs w:val="21"/>
          <w:u w:val="single"/>
        </w:rPr>
      </w:pPr>
    </w:p>
    <w:p w14:paraId="6BBDABBD" w14:textId="77777777" w:rsidR="00015522" w:rsidRPr="001C668F" w:rsidRDefault="000D5D1D" w:rsidP="00986F95">
      <w:pPr>
        <w:snapToGrid w:val="0"/>
        <w:jc w:val="center"/>
        <w:rPr>
          <w:rFonts w:ascii="游ゴシック" w:eastAsia="游ゴシック" w:hAnsi="游ゴシック"/>
          <w:b/>
          <w:color w:val="E36C0A"/>
          <w:szCs w:val="21"/>
          <w:u w:val="single"/>
        </w:rPr>
      </w:pPr>
    </w:p>
    <w:p w14:paraId="667267BF" w14:textId="77777777" w:rsidR="00C130C5" w:rsidRPr="00AD7BC3" w:rsidRDefault="000D5D1D" w:rsidP="001C668F">
      <w:pPr>
        <w:snapToGrid w:val="0"/>
        <w:jc w:val="center"/>
        <w:rPr>
          <w:rFonts w:ascii="游ゴシック" w:eastAsia="游ゴシック" w:hAnsi="游ゴシック"/>
          <w:b/>
          <w:color w:val="E36C0A"/>
          <w:sz w:val="14"/>
          <w:szCs w:val="21"/>
          <w:u w:val="single"/>
        </w:rPr>
      </w:pPr>
    </w:p>
    <w:p w14:paraId="4E02EE6A" w14:textId="77777777" w:rsidR="001C668F" w:rsidRPr="001C668F" w:rsidRDefault="00FF73A0" w:rsidP="00AD6803">
      <w:pPr>
        <w:snapToGrid w:val="0"/>
        <w:spacing w:line="320" w:lineRule="exact"/>
        <w:jc w:val="center"/>
        <w:rPr>
          <w:rFonts w:ascii="游ゴシック" w:eastAsia="游ゴシック" w:hAnsi="游ゴシック"/>
          <w:b/>
          <w:color w:val="E36C0A"/>
          <w:szCs w:val="21"/>
        </w:rPr>
      </w:pPr>
      <w:r w:rsidRPr="001C668F">
        <w:rPr>
          <w:rFonts w:ascii="游ゴシック" w:eastAsia="游ゴシック" w:hAnsi="游ゴシック" w:hint="eastAsia"/>
          <w:b/>
          <w:color w:val="E36C0A"/>
          <w:szCs w:val="21"/>
          <w:u w:val="single"/>
        </w:rPr>
        <w:t>※</w:t>
      </w:r>
      <w:r w:rsidRPr="001C668F">
        <w:rPr>
          <w:rFonts w:ascii="游ゴシック" w:eastAsia="游ゴシック" w:hAnsi="游ゴシック" w:hint="eastAsia"/>
          <w:b/>
          <w:bCs/>
          <w:color w:val="E36C0A"/>
          <w:szCs w:val="21"/>
          <w:u w:val="single"/>
        </w:rPr>
        <w:t>上記　開催日・相談方法の中から、ご希望の開催日頭部に「〇印」をつけて下さい</w:t>
      </w:r>
      <w:r w:rsidRPr="001C668F">
        <w:rPr>
          <w:rFonts w:ascii="游ゴシック" w:eastAsia="游ゴシック" w:hAnsi="游ゴシック" w:hint="eastAsia"/>
          <w:b/>
          <w:bCs/>
          <w:color w:val="E36C0A"/>
          <w:szCs w:val="21"/>
        </w:rPr>
        <w:t xml:space="preserve">。　</w:t>
      </w:r>
    </w:p>
    <w:p w14:paraId="7F1E51A4" w14:textId="77777777" w:rsidR="00BD1F89" w:rsidRDefault="00FF73A0" w:rsidP="00BD1F89">
      <w:pPr>
        <w:snapToGrid w:val="0"/>
        <w:spacing w:line="320" w:lineRule="exact"/>
        <w:ind w:firstLineChars="650" w:firstLine="1365"/>
        <w:rPr>
          <w:rFonts w:ascii="游ゴシック" w:eastAsia="游ゴシック" w:hAnsi="游ゴシック"/>
          <w:b/>
          <w:color w:val="E36C0A"/>
          <w:szCs w:val="21"/>
          <w:u w:val="single"/>
        </w:rPr>
      </w:pPr>
      <w:r w:rsidRPr="001C668F">
        <w:rPr>
          <w:rFonts w:ascii="游ゴシック" w:eastAsia="游ゴシック" w:hAnsi="游ゴシック" w:hint="eastAsia"/>
          <w:b/>
          <w:bCs/>
          <w:color w:val="E36C0A"/>
          <w:szCs w:val="21"/>
          <w:u w:val="single"/>
        </w:rPr>
        <w:t>直接面談は希望時間を、オンライン面談は希望日と希望時間を記載して下さい</w:t>
      </w:r>
      <w:r w:rsidRPr="001C668F">
        <w:rPr>
          <w:rFonts w:ascii="游ゴシック" w:eastAsia="游ゴシック" w:hAnsi="游ゴシック" w:hint="eastAsia"/>
          <w:b/>
          <w:bCs/>
          <w:color w:val="E36C0A"/>
          <w:szCs w:val="21"/>
        </w:rPr>
        <w:t>。</w:t>
      </w:r>
    </w:p>
    <w:p w14:paraId="3746D18B" w14:textId="1C658EA7" w:rsidR="00AD7BC3" w:rsidRPr="00BD1F89" w:rsidRDefault="00FF73A0" w:rsidP="00BD1F89">
      <w:pPr>
        <w:snapToGrid w:val="0"/>
        <w:spacing w:line="320" w:lineRule="exact"/>
        <w:ind w:firstLineChars="650" w:firstLine="1365"/>
        <w:rPr>
          <w:rFonts w:ascii="游ゴシック" w:eastAsia="游ゴシック" w:hAnsi="游ゴシック"/>
          <w:b/>
          <w:color w:val="E36C0A"/>
          <w:szCs w:val="21"/>
          <w:u w:val="single"/>
        </w:rPr>
      </w:pPr>
      <w:r w:rsidRPr="001C668F">
        <w:rPr>
          <w:rFonts w:ascii="游ゴシック" w:eastAsia="游ゴシック" w:hAnsi="游ゴシック" w:hint="eastAsia"/>
          <w:b/>
          <w:bCs/>
          <w:color w:val="E36C0A"/>
          <w:szCs w:val="21"/>
          <w:u w:val="single"/>
        </w:rPr>
        <w:t>上記日程で都合がつかない場合は、個別に相談ください</w:t>
      </w:r>
      <w:r w:rsidRPr="001C668F">
        <w:rPr>
          <w:rFonts w:ascii="游ゴシック" w:eastAsia="游ゴシック" w:hAnsi="游ゴシック" w:hint="eastAsia"/>
          <w:b/>
          <w:bCs/>
          <w:color w:val="E36C0A"/>
          <w:szCs w:val="21"/>
        </w:rPr>
        <w:t>。</w:t>
      </w:r>
    </w:p>
    <w:p w14:paraId="2D9DF2AA" w14:textId="77777777" w:rsidR="00BD1F89" w:rsidRDefault="00BD1F89" w:rsidP="00DF0D8A">
      <w:pPr>
        <w:spacing w:line="400" w:lineRule="exact"/>
        <w:ind w:firstLine="720"/>
        <w:rPr>
          <w:rFonts w:ascii="游ゴシック" w:eastAsia="游ゴシック" w:hAnsi="游ゴシック"/>
          <w:b/>
          <w:sz w:val="24"/>
        </w:rPr>
      </w:pPr>
    </w:p>
    <w:p w14:paraId="1436623C" w14:textId="1786E8CE" w:rsidR="007F49D3" w:rsidRPr="00D13329" w:rsidRDefault="00FF73A0" w:rsidP="00DF0D8A">
      <w:pPr>
        <w:spacing w:line="400" w:lineRule="exact"/>
        <w:ind w:firstLine="720"/>
        <w:rPr>
          <w:rFonts w:ascii="游ゴシック" w:eastAsia="游ゴシック" w:hAnsi="游ゴシック"/>
          <w:b/>
          <w:sz w:val="24"/>
        </w:rPr>
      </w:pPr>
      <w:r w:rsidRPr="00D13329">
        <w:rPr>
          <w:rFonts w:ascii="游ゴシック" w:eastAsia="游ゴシック" w:hAnsi="游ゴシック" w:hint="eastAsia"/>
          <w:b/>
          <w:sz w:val="24"/>
        </w:rPr>
        <w:t xml:space="preserve">貴社名　     　　　　　 　　　　　　　　　　　　　　　　　　　　　　　　　　</w:t>
      </w:r>
    </w:p>
    <w:p w14:paraId="056361FB" w14:textId="0FD46F64" w:rsidR="007F49D3" w:rsidRPr="00D13329" w:rsidRDefault="00FF73A0" w:rsidP="00DF0D8A">
      <w:pPr>
        <w:spacing w:line="400" w:lineRule="exact"/>
        <w:ind w:firstLine="720"/>
        <w:rPr>
          <w:rFonts w:ascii="游ゴシック" w:eastAsia="游ゴシック" w:hAnsi="游ゴシック"/>
          <w:b/>
          <w:sz w:val="24"/>
        </w:rPr>
      </w:pPr>
      <w:r w:rsidRPr="00D13329">
        <w:rPr>
          <w:rFonts w:ascii="游ゴシック" w:eastAsia="游ゴシック" w:hAnsi="游ゴシック" w:hint="eastAsia"/>
          <w:b/>
          <w:sz w:val="24"/>
        </w:rPr>
        <w:t xml:space="preserve">所在地  </w:t>
      </w:r>
    </w:p>
    <w:p w14:paraId="50B286EA" w14:textId="63C206D9" w:rsidR="007F49D3" w:rsidRPr="00D13329" w:rsidRDefault="00FF73A0" w:rsidP="00DF0D8A">
      <w:pPr>
        <w:spacing w:line="400" w:lineRule="exact"/>
        <w:ind w:firstLine="720"/>
        <w:rPr>
          <w:rFonts w:ascii="游ゴシック" w:eastAsia="游ゴシック" w:hAnsi="游ゴシック"/>
          <w:b/>
          <w:sz w:val="24"/>
        </w:rPr>
      </w:pPr>
      <w:r w:rsidRPr="00D13329">
        <w:rPr>
          <w:rFonts w:ascii="游ゴシック" w:eastAsia="游ゴシック" w:hAnsi="游ゴシック" w:hint="eastAsia"/>
          <w:b/>
          <w:sz w:val="24"/>
        </w:rPr>
        <w:t xml:space="preserve">ご担当者様　　氏名      </w:t>
      </w:r>
    </w:p>
    <w:p w14:paraId="6BEEA9B4" w14:textId="258DA387" w:rsidR="007F49D3" w:rsidRPr="00D13329" w:rsidRDefault="00FF73A0" w:rsidP="00C241F6">
      <w:pPr>
        <w:spacing w:line="400" w:lineRule="exact"/>
        <w:rPr>
          <w:rFonts w:ascii="游ゴシック" w:eastAsia="游ゴシック" w:hAnsi="游ゴシック"/>
          <w:b/>
          <w:sz w:val="24"/>
        </w:rPr>
      </w:pPr>
      <w:r w:rsidRPr="00D13329">
        <w:rPr>
          <w:rFonts w:ascii="游ゴシック" w:eastAsia="游ゴシック" w:hAnsi="游ゴシック" w:hint="eastAsia"/>
          <w:b/>
          <w:sz w:val="24"/>
        </w:rPr>
        <w:t xml:space="preserve">　　　　　　　　　　部署名・役職                                         </w:t>
      </w:r>
    </w:p>
    <w:p w14:paraId="3DF15168" w14:textId="45C72CB6" w:rsidR="007F49D3" w:rsidRPr="001C668F" w:rsidRDefault="00FF73A0" w:rsidP="00C241F6">
      <w:pPr>
        <w:spacing w:line="400" w:lineRule="exact"/>
        <w:rPr>
          <w:rFonts w:ascii="游ゴシック" w:eastAsia="游ゴシック" w:hAnsi="游ゴシック"/>
          <w:b/>
          <w:sz w:val="24"/>
        </w:rPr>
      </w:pPr>
      <w:r w:rsidRPr="00D13329">
        <w:rPr>
          <w:rFonts w:ascii="游ゴシック" w:eastAsia="游ゴシック" w:hAnsi="游ゴシック" w:hint="eastAsia"/>
          <w:b/>
          <w:sz w:val="24"/>
        </w:rPr>
        <w:t xml:space="preserve">　　　　　　　　　　電話　　      　　            </w:t>
      </w:r>
      <w:r w:rsidRPr="001C668F">
        <w:rPr>
          <w:rFonts w:ascii="游ゴシック" w:eastAsia="游ゴシック" w:hAnsi="游ゴシック" w:hint="eastAsia"/>
          <w:b/>
          <w:sz w:val="24"/>
        </w:rPr>
        <w:t xml:space="preserve">                        　　　　　</w:t>
      </w:r>
    </w:p>
    <w:p w14:paraId="66301D54" w14:textId="429CBA3A" w:rsidR="00AD7BC3" w:rsidRDefault="00FF73A0" w:rsidP="00C241F6">
      <w:pPr>
        <w:spacing w:line="400" w:lineRule="exact"/>
        <w:rPr>
          <w:rFonts w:ascii="游ゴシック" w:eastAsia="游ゴシック" w:hAnsi="游ゴシック"/>
          <w:b/>
          <w:sz w:val="24"/>
        </w:rPr>
      </w:pPr>
      <w:r w:rsidRPr="001C668F">
        <w:rPr>
          <w:rFonts w:ascii="游ゴシック" w:eastAsia="游ゴシック" w:hAnsi="游ゴシック" w:hint="eastAsia"/>
          <w:b/>
          <w:sz w:val="24"/>
        </w:rPr>
        <w:t xml:space="preserve">　　　　　　　　　　</w:t>
      </w:r>
      <w:r>
        <w:rPr>
          <w:rFonts w:ascii="游ゴシック" w:eastAsia="游ゴシック" w:hAnsi="游ゴシック" w:hint="eastAsia"/>
          <w:b/>
          <w:sz w:val="24"/>
        </w:rPr>
        <w:t xml:space="preserve">E-mail　 </w:t>
      </w:r>
      <w:r w:rsidRPr="001C668F">
        <w:rPr>
          <w:rFonts w:ascii="游ゴシック" w:eastAsia="游ゴシック" w:hAnsi="游ゴシック" w:hint="eastAsia"/>
          <w:b/>
          <w:sz w:val="24"/>
        </w:rPr>
        <w:t xml:space="preserve">   </w:t>
      </w:r>
    </w:p>
    <w:p w14:paraId="11A11E7C" w14:textId="77777777" w:rsidR="00BD1F89" w:rsidRPr="00AD7BC3" w:rsidRDefault="00BD1F89" w:rsidP="00C241F6">
      <w:pPr>
        <w:spacing w:line="400" w:lineRule="exact"/>
        <w:rPr>
          <w:rFonts w:ascii="游ゴシック" w:eastAsia="游ゴシック" w:hAnsi="游ゴシック"/>
          <w:b/>
          <w:sz w:val="1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7767"/>
      </w:tblGrid>
      <w:tr w:rsidR="00C67E22" w14:paraId="7777D356" w14:textId="77777777" w:rsidTr="00BD1F89">
        <w:tc>
          <w:tcPr>
            <w:tcW w:w="2689" w:type="dxa"/>
            <w:shd w:val="clear" w:color="auto" w:fill="DAEEF3" w:themeFill="accent5" w:themeFillTint="33"/>
            <w:vAlign w:val="center"/>
          </w:tcPr>
          <w:p w14:paraId="5EE21AEC" w14:textId="77777777" w:rsidR="00C67E22" w:rsidRPr="00C67E22" w:rsidRDefault="00FF73A0" w:rsidP="00C67E22">
            <w:pPr>
              <w:spacing w:before="100" w:beforeAutospacing="1" w:after="100" w:afterAutospacing="1"/>
              <w:jc w:val="center"/>
              <w:rPr>
                <w:rFonts w:ascii="游ゴシック" w:eastAsia="游ゴシック" w:hAnsi="游ゴシック"/>
                <w:b/>
              </w:rPr>
            </w:pPr>
            <w:r w:rsidRPr="00C67E22">
              <w:rPr>
                <w:rFonts w:ascii="游ゴシック" w:eastAsia="游ゴシック" w:hAnsi="游ゴシック" w:hint="eastAsia"/>
                <w:b/>
              </w:rPr>
              <w:t>キーワード</w:t>
            </w:r>
          </w:p>
        </w:tc>
        <w:tc>
          <w:tcPr>
            <w:tcW w:w="7767" w:type="dxa"/>
            <w:vAlign w:val="center"/>
          </w:tcPr>
          <w:p w14:paraId="232FAFCB" w14:textId="01C3CD08" w:rsidR="00C67E22" w:rsidRPr="00AD7BC3" w:rsidRDefault="00FF73A0" w:rsidP="00AD6803">
            <w:pPr>
              <w:spacing w:line="260" w:lineRule="exact"/>
              <w:rPr>
                <w:rFonts w:ascii="游ゴシック" w:eastAsia="游ゴシック" w:hAnsi="游ゴシック"/>
                <w:b/>
                <w:sz w:val="20"/>
              </w:rPr>
            </w:pPr>
            <w:r w:rsidRPr="00AD7BC3">
              <w:rPr>
                <w:rFonts w:ascii="游ゴシック" w:eastAsia="游ゴシック" w:hAnsi="游ゴシック" w:hint="eastAsia"/>
                <w:b/>
                <w:bCs/>
                <w:sz w:val="20"/>
              </w:rPr>
              <w:t>産学連携全般：</w:t>
            </w:r>
            <w:r w:rsidR="00BD1F89" w:rsidRPr="00BD1F89">
              <w:rPr>
                <w:rFonts w:ascii="游ゴシック" w:eastAsia="游ゴシック" w:hAnsi="游ゴシック" w:hint="eastAsia"/>
                <w:b/>
                <w:sz w:val="20"/>
              </w:rPr>
              <w:t>電子機器・機械製造・情報処理、バイオ・食品製造、環境、エネルギー・観光他</w:t>
            </w:r>
          </w:p>
        </w:tc>
      </w:tr>
      <w:tr w:rsidR="00C67E22" w14:paraId="7F15977A" w14:textId="77777777" w:rsidTr="00BD1F89">
        <w:trPr>
          <w:trHeight w:val="975"/>
        </w:trPr>
        <w:tc>
          <w:tcPr>
            <w:tcW w:w="2689" w:type="dxa"/>
            <w:shd w:val="clear" w:color="auto" w:fill="DAEEF3" w:themeFill="accent5" w:themeFillTint="33"/>
            <w:vAlign w:val="center"/>
          </w:tcPr>
          <w:p w14:paraId="4AF38D37" w14:textId="77777777" w:rsidR="00C67E22" w:rsidRPr="00C67E22" w:rsidRDefault="00FF73A0" w:rsidP="00C67E22">
            <w:pPr>
              <w:spacing w:before="100" w:beforeAutospacing="1" w:after="100" w:afterAutospacing="1"/>
              <w:jc w:val="center"/>
              <w:rPr>
                <w:rFonts w:ascii="游ゴシック" w:eastAsia="游ゴシック" w:hAnsi="游ゴシック"/>
                <w:b/>
              </w:rPr>
            </w:pPr>
            <w:r w:rsidRPr="00C67E22">
              <w:rPr>
                <w:rFonts w:ascii="游ゴシック" w:eastAsia="游ゴシック" w:hAnsi="游ゴシック" w:hint="eastAsia"/>
                <w:b/>
              </w:rPr>
              <w:t>相談事例</w:t>
            </w:r>
          </w:p>
        </w:tc>
        <w:tc>
          <w:tcPr>
            <w:tcW w:w="7767" w:type="dxa"/>
            <w:vAlign w:val="center"/>
          </w:tcPr>
          <w:p w14:paraId="717DB855" w14:textId="3CB68F1A" w:rsidR="00AD7BC3" w:rsidRPr="00BD1F89" w:rsidRDefault="00BD1F89" w:rsidP="00AD6803">
            <w:pPr>
              <w:spacing w:line="260" w:lineRule="exact"/>
              <w:rPr>
                <w:rFonts w:ascii="游ゴシック" w:eastAsia="游ゴシック" w:hAnsi="游ゴシック"/>
                <w:b/>
                <w:sz w:val="20"/>
              </w:rPr>
            </w:pPr>
            <w:r w:rsidRPr="00BD1F89">
              <w:rPr>
                <w:rFonts w:ascii="游ゴシック" w:eastAsia="游ゴシック" w:hAnsi="游ゴシック" w:hint="eastAsia"/>
                <w:b/>
                <w:sz w:val="20"/>
              </w:rPr>
              <w:t>山梨大学の研究シーズと企業ニーズのマッチングを図ることを目的に、コーディネートいたします。「当社の技術的課題を解決するために大学と連携をしたい。」、「山梨大学と共同研究等を通じて新しい製品を開発したい。」「技術開発や製品開発に専門家の指導を受けたい」などお気軽にご相談ください。</w:t>
            </w:r>
          </w:p>
        </w:tc>
      </w:tr>
      <w:tr w:rsidR="00C67E22" w14:paraId="6233DD55" w14:textId="77777777" w:rsidTr="00BD1F89">
        <w:trPr>
          <w:trHeight w:val="606"/>
        </w:trPr>
        <w:tc>
          <w:tcPr>
            <w:tcW w:w="2689" w:type="dxa"/>
            <w:shd w:val="clear" w:color="auto" w:fill="DAEEF3" w:themeFill="accent5" w:themeFillTint="33"/>
            <w:vAlign w:val="center"/>
          </w:tcPr>
          <w:p w14:paraId="7A61143C" w14:textId="77777777" w:rsidR="00C67E22" w:rsidRPr="00C67E22" w:rsidRDefault="00FF73A0" w:rsidP="00C67E22">
            <w:pPr>
              <w:spacing w:before="100" w:beforeAutospacing="1" w:after="100" w:afterAutospacing="1"/>
              <w:jc w:val="center"/>
              <w:rPr>
                <w:rFonts w:ascii="游ゴシック" w:eastAsia="游ゴシック" w:hAnsi="游ゴシック"/>
                <w:b/>
              </w:rPr>
            </w:pPr>
            <w:r w:rsidRPr="00C67E22">
              <w:rPr>
                <w:rFonts w:ascii="游ゴシック" w:eastAsia="游ゴシック" w:hAnsi="游ゴシック" w:hint="eastAsia"/>
                <w:b/>
              </w:rPr>
              <w:t>ご対応コーディネータ</w:t>
            </w:r>
          </w:p>
        </w:tc>
        <w:tc>
          <w:tcPr>
            <w:tcW w:w="7767" w:type="dxa"/>
            <w:vAlign w:val="center"/>
          </w:tcPr>
          <w:p w14:paraId="795237CE" w14:textId="77777777" w:rsidR="00C67E22" w:rsidRPr="00AD7BC3" w:rsidRDefault="00FF73A0" w:rsidP="00AD6803">
            <w:pPr>
              <w:spacing w:line="260" w:lineRule="exact"/>
              <w:rPr>
                <w:rFonts w:ascii="游ゴシック" w:eastAsia="游ゴシック" w:hAnsi="游ゴシック"/>
                <w:b/>
                <w:sz w:val="20"/>
              </w:rPr>
            </w:pPr>
            <w:r w:rsidRPr="00AD7BC3">
              <w:rPr>
                <w:rFonts w:ascii="游ゴシック" w:eastAsia="游ゴシック" w:hAnsi="游ゴシック" w:hint="eastAsia"/>
                <w:b/>
                <w:sz w:val="20"/>
              </w:rPr>
              <w:t>■URA・社会連携センター長　教授　吾妻　勝浩</w:t>
            </w:r>
            <w:r>
              <w:rPr>
                <w:rFonts w:ascii="游ゴシック" w:eastAsia="游ゴシック" w:hAnsi="游ゴシック" w:hint="eastAsia"/>
                <w:b/>
                <w:sz w:val="20"/>
              </w:rPr>
              <w:br/>
              <w:t>■主任コーディ</w:t>
            </w:r>
            <w:r w:rsidRPr="00AD7BC3">
              <w:rPr>
                <w:rFonts w:ascii="游ゴシック" w:eastAsia="游ゴシック" w:hAnsi="游ゴシック" w:hint="eastAsia"/>
                <w:b/>
                <w:sz w:val="20"/>
              </w:rPr>
              <w:t>ネータ　内藤　久俊　他</w:t>
            </w:r>
          </w:p>
        </w:tc>
      </w:tr>
      <w:tr w:rsidR="00C67E22" w14:paraId="0C1733CA" w14:textId="77777777" w:rsidTr="00AD7BC3">
        <w:tc>
          <w:tcPr>
            <w:tcW w:w="10456" w:type="dxa"/>
            <w:gridSpan w:val="2"/>
            <w:shd w:val="clear" w:color="auto" w:fill="B8CCE4" w:themeFill="accent1" w:themeFillTint="66"/>
            <w:vAlign w:val="center"/>
          </w:tcPr>
          <w:p w14:paraId="7ABEFDB0" w14:textId="77777777" w:rsidR="00C67E22" w:rsidRPr="00C67E22" w:rsidRDefault="00FF73A0" w:rsidP="00B71DAF">
            <w:pPr>
              <w:spacing w:line="300" w:lineRule="exact"/>
              <w:jc w:val="center"/>
              <w:rPr>
                <w:rFonts w:ascii="游ゴシック" w:eastAsia="游ゴシック" w:hAnsi="游ゴシック"/>
                <w:b/>
              </w:rPr>
            </w:pPr>
            <w:r w:rsidRPr="00C67E22">
              <w:rPr>
                <w:rFonts w:ascii="游ゴシック" w:eastAsia="游ゴシック" w:hAnsi="游ゴシック" w:hint="eastAsia"/>
                <w:b/>
              </w:rPr>
              <w:t>ご相談内容</w:t>
            </w:r>
            <w:r>
              <w:rPr>
                <w:rFonts w:ascii="游ゴシック" w:eastAsia="游ゴシック" w:hAnsi="游ゴシック" w:hint="eastAsia"/>
                <w:b/>
              </w:rPr>
              <w:t>（必ずご記入ください）</w:t>
            </w:r>
          </w:p>
        </w:tc>
      </w:tr>
      <w:tr w:rsidR="00C67E22" w14:paraId="0602CFC1" w14:textId="77777777" w:rsidTr="00AD7BC3">
        <w:trPr>
          <w:trHeight w:val="2534"/>
        </w:trPr>
        <w:tc>
          <w:tcPr>
            <w:tcW w:w="10456" w:type="dxa"/>
            <w:gridSpan w:val="2"/>
          </w:tcPr>
          <w:p w14:paraId="2CEFC91B" w14:textId="22067427" w:rsidR="00D77998" w:rsidRDefault="00D77998">
            <w:pPr>
              <w:spacing w:line="300" w:lineRule="exact"/>
            </w:pPr>
          </w:p>
        </w:tc>
      </w:tr>
    </w:tbl>
    <w:p w14:paraId="34E8C268" w14:textId="4E56B787" w:rsidR="005E43D3" w:rsidRPr="001C668F" w:rsidRDefault="00FF73A0" w:rsidP="00AD6803">
      <w:pPr>
        <w:snapToGrid w:val="0"/>
        <w:spacing w:line="300" w:lineRule="exact"/>
        <w:ind w:left="630" w:right="542" w:firstLine="180"/>
        <w:rPr>
          <w:rFonts w:ascii="游ゴシック" w:eastAsia="游ゴシック" w:hAnsi="游ゴシック"/>
          <w:sz w:val="18"/>
          <w:szCs w:val="18"/>
          <w:u w:val="single"/>
        </w:rPr>
      </w:pPr>
      <w:r w:rsidRPr="001C668F">
        <w:rPr>
          <w:rFonts w:ascii="游ゴシック" w:eastAsia="游ゴシック" w:hAnsi="游ゴシック" w:hint="eastAsia"/>
          <w:sz w:val="18"/>
          <w:szCs w:val="18"/>
          <w:u w:val="single"/>
        </w:rPr>
        <w:t>お申込み</w:t>
      </w:r>
      <w:r w:rsidR="000D5D1D">
        <w:rPr>
          <w:rFonts w:ascii="游ゴシック" w:eastAsia="游ゴシック" w:hAnsi="游ゴシック" w:hint="eastAsia"/>
          <w:sz w:val="18"/>
          <w:szCs w:val="18"/>
          <w:u w:val="single"/>
        </w:rPr>
        <w:t>いただ</w:t>
      </w:r>
      <w:bookmarkStart w:id="0" w:name="_GoBack"/>
      <w:bookmarkEnd w:id="0"/>
      <w:r w:rsidRPr="001C668F">
        <w:rPr>
          <w:rFonts w:ascii="游ゴシック" w:eastAsia="游ゴシック" w:hAnsi="游ゴシック" w:hint="eastAsia"/>
          <w:sz w:val="18"/>
          <w:szCs w:val="18"/>
          <w:u w:val="single"/>
        </w:rPr>
        <w:t>きました方には、日程調整等の詳細について事務局よりご連絡いたしますとともに、担当よりご相談内容についてヒアリングさせて</w:t>
      </w:r>
      <w:r w:rsidR="007D6048">
        <w:rPr>
          <w:rFonts w:ascii="游ゴシック" w:eastAsia="游ゴシック" w:hAnsi="游ゴシック" w:hint="eastAsia"/>
          <w:sz w:val="18"/>
          <w:szCs w:val="18"/>
          <w:u w:val="single"/>
        </w:rPr>
        <w:t>いただ</w:t>
      </w:r>
      <w:r w:rsidRPr="001C668F">
        <w:rPr>
          <w:rFonts w:ascii="游ゴシック" w:eastAsia="游ゴシック" w:hAnsi="游ゴシック" w:hint="eastAsia"/>
          <w:sz w:val="18"/>
          <w:szCs w:val="18"/>
          <w:u w:val="single"/>
        </w:rPr>
        <w:t>きます。</w:t>
      </w:r>
    </w:p>
    <w:p w14:paraId="6076D876" w14:textId="68517BC9" w:rsidR="00CD368B" w:rsidRPr="001C668F" w:rsidRDefault="00FF73A0" w:rsidP="00AD6803">
      <w:pPr>
        <w:snapToGrid w:val="0"/>
        <w:spacing w:line="300" w:lineRule="exact"/>
        <w:ind w:left="630" w:right="542" w:firstLine="180"/>
        <w:rPr>
          <w:rFonts w:ascii="游ゴシック" w:eastAsia="游ゴシック" w:hAnsi="游ゴシック"/>
          <w:sz w:val="18"/>
          <w:szCs w:val="18"/>
          <w:u w:val="single"/>
        </w:rPr>
      </w:pPr>
      <w:r w:rsidRPr="001C668F">
        <w:rPr>
          <w:rFonts w:ascii="游ゴシック" w:eastAsia="游ゴシック" w:hAnsi="游ゴシック" w:hint="eastAsia"/>
          <w:sz w:val="18"/>
          <w:szCs w:val="18"/>
          <w:u w:val="single"/>
        </w:rPr>
        <w:t>なお、締切後、全体の日時調整を行いますので、ご希望の面談時間に添えない場合もございます。その場合は個別に別途後日、日程の調整をさせて</w:t>
      </w:r>
      <w:r w:rsidR="007D6048">
        <w:rPr>
          <w:rFonts w:ascii="游ゴシック" w:eastAsia="游ゴシック" w:hAnsi="游ゴシック" w:hint="eastAsia"/>
          <w:sz w:val="18"/>
          <w:szCs w:val="18"/>
          <w:u w:val="single"/>
        </w:rPr>
        <w:t>いただ</w:t>
      </w:r>
      <w:r w:rsidRPr="001C668F">
        <w:rPr>
          <w:rFonts w:ascii="游ゴシック" w:eastAsia="游ゴシック" w:hAnsi="游ゴシック" w:hint="eastAsia"/>
          <w:sz w:val="18"/>
          <w:szCs w:val="18"/>
          <w:u w:val="single"/>
        </w:rPr>
        <w:t>きますので、ご了承ください。</w:t>
      </w:r>
    </w:p>
    <w:p w14:paraId="4A5B080D" w14:textId="77777777" w:rsidR="002F3579" w:rsidRPr="001C668F" w:rsidRDefault="00FF73A0" w:rsidP="00AD6803">
      <w:pPr>
        <w:kinsoku w:val="0"/>
        <w:overflowPunct w:val="0"/>
        <w:snapToGrid w:val="0"/>
        <w:spacing w:line="300" w:lineRule="exact"/>
        <w:ind w:firstLine="720"/>
        <w:textAlignment w:val="baseline"/>
        <w:rPr>
          <w:rFonts w:ascii="游ゴシック" w:eastAsia="游ゴシック" w:hAnsi="游ゴシック"/>
          <w:color w:val="000000"/>
          <w:kern w:val="24"/>
          <w:sz w:val="18"/>
          <w:szCs w:val="18"/>
          <w:u w:val="single"/>
        </w:rPr>
      </w:pPr>
      <w:r w:rsidRPr="001C668F">
        <w:rPr>
          <w:rFonts w:ascii="游ゴシック" w:eastAsia="游ゴシック" w:hAnsi="游ゴシック" w:hint="eastAsia"/>
          <w:color w:val="000000"/>
          <w:kern w:val="24"/>
          <w:sz w:val="18"/>
          <w:szCs w:val="18"/>
          <w:u w:val="single"/>
        </w:rPr>
        <w:t>また、技術相談の希望日が開催日程では難しい場合は、別途ご相談ください。</w:t>
      </w:r>
    </w:p>
    <w:p w14:paraId="2150A4C1" w14:textId="23E2CB2C" w:rsidR="00A43D5A" w:rsidRPr="001C668F" w:rsidRDefault="00FF73A0" w:rsidP="00AD6803">
      <w:pPr>
        <w:tabs>
          <w:tab w:val="left" w:pos="9923"/>
        </w:tabs>
        <w:snapToGrid w:val="0"/>
        <w:spacing w:line="300" w:lineRule="exact"/>
        <w:ind w:left="719" w:right="542" w:hanging="286"/>
        <w:rPr>
          <w:rFonts w:ascii="游ゴシック" w:eastAsia="游ゴシック" w:hAnsi="游ゴシック"/>
          <w:sz w:val="17"/>
          <w:szCs w:val="17"/>
        </w:rPr>
      </w:pPr>
      <w:r w:rsidRPr="001C668F">
        <w:rPr>
          <w:rFonts w:ascii="游ゴシック" w:eastAsia="游ゴシック" w:hAnsi="游ゴシック" w:hint="eastAsia"/>
          <w:sz w:val="17"/>
          <w:szCs w:val="17"/>
        </w:rPr>
        <w:t>■ご記入</w:t>
      </w:r>
      <w:r w:rsidR="007D6048">
        <w:rPr>
          <w:rFonts w:ascii="游ゴシック" w:eastAsia="游ゴシック" w:hAnsi="游ゴシック" w:hint="eastAsia"/>
          <w:sz w:val="17"/>
          <w:szCs w:val="17"/>
        </w:rPr>
        <w:t>いただ</w:t>
      </w:r>
      <w:r w:rsidRPr="001C668F">
        <w:rPr>
          <w:rFonts w:ascii="游ゴシック" w:eastAsia="游ゴシック" w:hAnsi="游ゴシック" w:hint="eastAsia"/>
          <w:sz w:val="17"/>
          <w:szCs w:val="17"/>
        </w:rPr>
        <w:t>きました個人情報は、山梨大学研究推進・社会連携機構の運営管理のみに利用させて</w:t>
      </w:r>
      <w:r w:rsidR="007D6048">
        <w:rPr>
          <w:rFonts w:ascii="游ゴシック" w:eastAsia="游ゴシック" w:hAnsi="游ゴシック" w:hint="eastAsia"/>
          <w:sz w:val="17"/>
          <w:szCs w:val="17"/>
        </w:rPr>
        <w:t>いただ</w:t>
      </w:r>
      <w:r w:rsidRPr="001C668F">
        <w:rPr>
          <w:rFonts w:ascii="游ゴシック" w:eastAsia="游ゴシック" w:hAnsi="游ゴシック" w:hint="eastAsia"/>
          <w:sz w:val="17"/>
          <w:szCs w:val="17"/>
        </w:rPr>
        <w:t>きます。</w:t>
      </w:r>
    </w:p>
    <w:sectPr w:rsidR="00A43D5A" w:rsidRPr="001C668F" w:rsidSect="001530B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C4037F" w14:textId="77777777" w:rsidR="00B01258" w:rsidRDefault="00B01258" w:rsidP="00E852AC">
      <w:r>
        <w:separator/>
      </w:r>
    </w:p>
  </w:endnote>
  <w:endnote w:type="continuationSeparator" w:id="0">
    <w:p w14:paraId="5C53571F" w14:textId="77777777" w:rsidR="00B01258" w:rsidRDefault="00B01258" w:rsidP="00E85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D546B2" w14:textId="77777777" w:rsidR="00B01258" w:rsidRDefault="00B01258" w:rsidP="00E852AC">
      <w:r>
        <w:separator/>
      </w:r>
    </w:p>
  </w:footnote>
  <w:footnote w:type="continuationSeparator" w:id="0">
    <w:p w14:paraId="69E897E9" w14:textId="77777777" w:rsidR="00B01258" w:rsidRDefault="00B01258" w:rsidP="00E852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715316"/>
    <w:multiLevelType w:val="hybridMultilevel"/>
    <w:tmpl w:val="65C6E73C"/>
    <w:lvl w:ilvl="0" w:tplc="AF2EF7CE">
      <w:start w:val="1"/>
      <w:numFmt w:val="decimal"/>
      <w:lvlText w:val="%1."/>
      <w:lvlJc w:val="left"/>
      <w:pPr>
        <w:ind w:left="720" w:hanging="360"/>
      </w:pPr>
    </w:lvl>
    <w:lvl w:ilvl="1" w:tplc="5780325C">
      <w:start w:val="1"/>
      <w:numFmt w:val="decimal"/>
      <w:lvlText w:val="%2."/>
      <w:lvlJc w:val="left"/>
      <w:pPr>
        <w:ind w:left="1440" w:hanging="1080"/>
      </w:pPr>
    </w:lvl>
    <w:lvl w:ilvl="2" w:tplc="59884BBC">
      <w:start w:val="1"/>
      <w:numFmt w:val="decimal"/>
      <w:lvlText w:val="%3."/>
      <w:lvlJc w:val="left"/>
      <w:pPr>
        <w:ind w:left="2160" w:hanging="1980"/>
      </w:pPr>
    </w:lvl>
    <w:lvl w:ilvl="3" w:tplc="BC96508A">
      <w:start w:val="1"/>
      <w:numFmt w:val="decimal"/>
      <w:lvlText w:val="%4."/>
      <w:lvlJc w:val="left"/>
      <w:pPr>
        <w:ind w:left="2880" w:hanging="2520"/>
      </w:pPr>
    </w:lvl>
    <w:lvl w:ilvl="4" w:tplc="4B5C7E72">
      <w:start w:val="1"/>
      <w:numFmt w:val="decimal"/>
      <w:lvlText w:val="%5."/>
      <w:lvlJc w:val="left"/>
      <w:pPr>
        <w:ind w:left="3600" w:hanging="3240"/>
      </w:pPr>
    </w:lvl>
    <w:lvl w:ilvl="5" w:tplc="37E22E5A">
      <w:start w:val="1"/>
      <w:numFmt w:val="decimal"/>
      <w:lvlText w:val="%6."/>
      <w:lvlJc w:val="left"/>
      <w:pPr>
        <w:ind w:left="4320" w:hanging="4140"/>
      </w:pPr>
    </w:lvl>
    <w:lvl w:ilvl="6" w:tplc="AFB073D0">
      <w:start w:val="1"/>
      <w:numFmt w:val="decimal"/>
      <w:lvlText w:val="%7."/>
      <w:lvlJc w:val="left"/>
      <w:pPr>
        <w:ind w:left="5040" w:hanging="4680"/>
      </w:pPr>
    </w:lvl>
    <w:lvl w:ilvl="7" w:tplc="9216D80C">
      <w:start w:val="1"/>
      <w:numFmt w:val="decimal"/>
      <w:lvlText w:val="%8."/>
      <w:lvlJc w:val="left"/>
      <w:pPr>
        <w:ind w:left="5760" w:hanging="5400"/>
      </w:pPr>
    </w:lvl>
    <w:lvl w:ilvl="8" w:tplc="D6645D3C">
      <w:start w:val="1"/>
      <w:numFmt w:val="decimal"/>
      <w:lvlText w:val="%9."/>
      <w:lvlJc w:val="left"/>
      <w:pPr>
        <w:ind w:left="6480" w:hanging="6300"/>
      </w:pPr>
    </w:lvl>
  </w:abstractNum>
  <w:abstractNum w:abstractNumId="1" w15:restartNumberingAfterBreak="0">
    <w:nsid w:val="6ACE3E37"/>
    <w:multiLevelType w:val="hybridMultilevel"/>
    <w:tmpl w:val="05222830"/>
    <w:lvl w:ilvl="0" w:tplc="3F16A15C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A34D8F0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F3022ABC">
      <w:numFmt w:val="bullet"/>
      <w:lvlText w:val=""/>
      <w:lvlJc w:val="left"/>
      <w:pPr>
        <w:ind w:left="2160" w:hanging="1800"/>
      </w:pPr>
    </w:lvl>
    <w:lvl w:ilvl="3" w:tplc="D2EA1CCA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EC1A5420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DD72F7B8">
      <w:numFmt w:val="bullet"/>
      <w:lvlText w:val=""/>
      <w:lvlJc w:val="left"/>
      <w:pPr>
        <w:ind w:left="4320" w:hanging="3960"/>
      </w:pPr>
    </w:lvl>
    <w:lvl w:ilvl="6" w:tplc="EFC87E58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70E466AA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289A0CA8">
      <w:numFmt w:val="bullet"/>
      <w:lvlText w:val=""/>
      <w:lvlJc w:val="left"/>
      <w:pPr>
        <w:ind w:left="6480" w:hanging="61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998"/>
    <w:rsid w:val="000D5D1D"/>
    <w:rsid w:val="007D6048"/>
    <w:rsid w:val="00B01258"/>
    <w:rsid w:val="00BD1F89"/>
    <w:rsid w:val="00D13329"/>
    <w:rsid w:val="00D77998"/>
    <w:rsid w:val="00FF7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B46815"/>
  <w15:docId w15:val="{7E1F90C3-1980-4C59-B08A-A549ADB82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pPr>
      <w:spacing w:before="480"/>
      <w:outlineLvl w:val="0"/>
    </w:pPr>
    <w:rPr>
      <w:b/>
      <w:color w:val="345A8A"/>
      <w:sz w:val="32"/>
    </w:rPr>
  </w:style>
  <w:style w:type="paragraph" w:styleId="2">
    <w:name w:val="heading 2"/>
    <w:basedOn w:val="a"/>
    <w:pPr>
      <w:spacing w:before="200"/>
      <w:outlineLvl w:val="1"/>
    </w:pPr>
    <w:rPr>
      <w:b/>
      <w:color w:val="4F81BD"/>
      <w:sz w:val="26"/>
    </w:rPr>
  </w:style>
  <w:style w:type="paragraph" w:styleId="3">
    <w:name w:val="heading 3"/>
    <w:basedOn w:val="a"/>
    <w:pPr>
      <w:spacing w:before="200"/>
      <w:outlineLvl w:val="2"/>
    </w:pPr>
    <w:rPr>
      <w:b/>
      <w:color w:val="4F81BD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10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852A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852AC"/>
  </w:style>
  <w:style w:type="paragraph" w:styleId="a6">
    <w:name w:val="footer"/>
    <w:basedOn w:val="a"/>
    <w:link w:val="a7"/>
    <w:uiPriority w:val="99"/>
    <w:unhideWhenUsed/>
    <w:rsid w:val="00E852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852AC"/>
  </w:style>
  <w:style w:type="paragraph" w:styleId="Web">
    <w:name w:val="Normal (Web)"/>
    <w:basedOn w:val="a"/>
    <w:uiPriority w:val="99"/>
    <w:semiHidden/>
    <w:unhideWhenUsed/>
    <w:rsid w:val="00DF0D8A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Title"/>
    <w:basedOn w:val="a"/>
    <w:pPr>
      <w:spacing w:after="300"/>
    </w:pPr>
    <w:rPr>
      <w:color w:val="17365D"/>
      <w:sz w:val="52"/>
    </w:rPr>
  </w:style>
  <w:style w:type="paragraph" w:styleId="a9">
    <w:name w:val="Subtitle"/>
    <w:basedOn w:val="a"/>
    <w:rPr>
      <w:i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7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49B617-41CE-4120-B0BF-9FFA70883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山梨大学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望月 美香</dc:creator>
  <cp:lastModifiedBy>望月</cp:lastModifiedBy>
  <cp:revision>4</cp:revision>
  <cp:lastPrinted>2022-06-20T07:59:00Z</cp:lastPrinted>
  <dcterms:created xsi:type="dcterms:W3CDTF">2023-04-21T07:57:00Z</dcterms:created>
  <dcterms:modified xsi:type="dcterms:W3CDTF">2023-04-25T02:49:00Z</dcterms:modified>
</cp:coreProperties>
</file>